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0F" w:rsidRPr="0018150F" w:rsidRDefault="0018150F" w:rsidP="0018150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18150F">
        <w:rPr>
          <w:rFonts w:ascii="Times New Roman" w:hAnsi="Times New Roman" w:cs="Times New Roman"/>
          <w:b/>
          <w:sz w:val="32"/>
          <w:szCs w:val="32"/>
          <w:u w:val="single"/>
        </w:rPr>
        <w:t>Памятка</w:t>
      </w:r>
    </w:p>
    <w:p w:rsidR="004328DA" w:rsidRPr="0018150F" w:rsidRDefault="0018150F" w:rsidP="0018150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8150F">
        <w:rPr>
          <w:rFonts w:ascii="Times New Roman" w:hAnsi="Times New Roman" w:cs="Times New Roman"/>
          <w:b/>
          <w:sz w:val="32"/>
          <w:szCs w:val="32"/>
          <w:u w:val="single"/>
        </w:rPr>
        <w:t>об административной ответственности за нарушение правил охраны жизни на воде на территории Пермского края</w:t>
      </w:r>
    </w:p>
    <w:p w:rsidR="0018150F" w:rsidRDefault="0018150F" w:rsidP="001815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50F" w:rsidRPr="0018150F" w:rsidRDefault="0018150F" w:rsidP="0018150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150F">
        <w:rPr>
          <w:rFonts w:ascii="Times New Roman" w:hAnsi="Times New Roman" w:cs="Times New Roman"/>
          <w:b/>
          <w:i/>
          <w:sz w:val="28"/>
          <w:szCs w:val="28"/>
        </w:rPr>
        <w:t>Уважаемые жители Дзержинского района города Перми</w:t>
      </w:r>
      <w:r w:rsidR="00B96E4E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18150F" w:rsidRDefault="0018150F" w:rsidP="001815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49E" w:rsidRPr="00C2049E" w:rsidRDefault="0018150F" w:rsidP="00C2049E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6E4E">
        <w:rPr>
          <w:rFonts w:ascii="Times New Roman" w:hAnsi="Times New Roman" w:cs="Times New Roman"/>
          <w:i/>
          <w:sz w:val="24"/>
          <w:szCs w:val="24"/>
        </w:rPr>
        <w:t xml:space="preserve">В связи с наступлением </w:t>
      </w:r>
      <w:r w:rsidR="004E1F3D">
        <w:rPr>
          <w:rFonts w:ascii="Times New Roman" w:hAnsi="Times New Roman" w:cs="Times New Roman"/>
          <w:i/>
          <w:sz w:val="24"/>
          <w:szCs w:val="24"/>
        </w:rPr>
        <w:t>купального</w:t>
      </w:r>
      <w:r w:rsidRPr="00B96E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70C9">
        <w:rPr>
          <w:rFonts w:ascii="Times New Roman" w:hAnsi="Times New Roman" w:cs="Times New Roman"/>
          <w:i/>
          <w:sz w:val="24"/>
          <w:szCs w:val="24"/>
        </w:rPr>
        <w:t>сезона</w:t>
      </w:r>
      <w:r w:rsidRPr="00B96E4E">
        <w:rPr>
          <w:rFonts w:ascii="Times New Roman" w:hAnsi="Times New Roman" w:cs="Times New Roman"/>
          <w:i/>
          <w:sz w:val="24"/>
          <w:szCs w:val="24"/>
        </w:rPr>
        <w:t xml:space="preserve"> напоминаем, что в соответствии с пунктом </w:t>
      </w:r>
      <w:r w:rsidR="00C2049E">
        <w:rPr>
          <w:rFonts w:ascii="Times New Roman" w:hAnsi="Times New Roman" w:cs="Times New Roman"/>
          <w:i/>
          <w:sz w:val="24"/>
          <w:szCs w:val="24"/>
        </w:rPr>
        <w:t xml:space="preserve">3.1 </w:t>
      </w:r>
      <w:r w:rsidRPr="00B96E4E">
        <w:rPr>
          <w:rFonts w:ascii="Times New Roman" w:hAnsi="Times New Roman" w:cs="Times New Roman"/>
          <w:i/>
          <w:sz w:val="24"/>
          <w:szCs w:val="24"/>
        </w:rPr>
        <w:t xml:space="preserve"> «Правил охраны жизни людей на воде на территории Пермского края» утвержденных постановлением правительства Пермского кра</w:t>
      </w:r>
      <w:r w:rsidR="00B96E4E" w:rsidRPr="00B96E4E">
        <w:rPr>
          <w:rFonts w:ascii="Times New Roman" w:hAnsi="Times New Roman" w:cs="Times New Roman"/>
          <w:i/>
          <w:sz w:val="24"/>
          <w:szCs w:val="24"/>
        </w:rPr>
        <w:t>я</w:t>
      </w:r>
      <w:r w:rsidR="00C2049E">
        <w:rPr>
          <w:rFonts w:ascii="Times New Roman" w:hAnsi="Times New Roman" w:cs="Times New Roman"/>
          <w:i/>
          <w:sz w:val="24"/>
          <w:szCs w:val="24"/>
        </w:rPr>
        <w:t xml:space="preserve"> от 10 августа 2006 года №22-П н</w:t>
      </w:r>
      <w:r w:rsidR="00C2049E" w:rsidRPr="00C2049E">
        <w:rPr>
          <w:rFonts w:ascii="Times New Roman" w:hAnsi="Times New Roman" w:cs="Times New Roman"/>
          <w:i/>
          <w:sz w:val="24"/>
          <w:szCs w:val="24"/>
        </w:rPr>
        <w:t>а пляжах и в других местах массового отдыха людей у воды запрещается:</w:t>
      </w:r>
    </w:p>
    <w:p w:rsidR="00C2049E" w:rsidRPr="00C2049E" w:rsidRDefault="00C2049E" w:rsidP="00C2049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2049E">
        <w:rPr>
          <w:rFonts w:ascii="Times New Roman" w:hAnsi="Times New Roman" w:cs="Times New Roman"/>
          <w:i/>
          <w:sz w:val="24"/>
          <w:szCs w:val="24"/>
        </w:rPr>
        <w:t>купание в местах, где выставлены щиты с предупреждениями и запрещающими надписями;</w:t>
      </w:r>
    </w:p>
    <w:p w:rsidR="0018150F" w:rsidRPr="00B96E4E" w:rsidRDefault="0018150F" w:rsidP="00C204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150F" w:rsidRPr="00B96E4E" w:rsidRDefault="0018150F" w:rsidP="0018150F">
      <w:pPr>
        <w:pStyle w:val="a3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6E4E">
        <w:rPr>
          <w:rFonts w:ascii="Times New Roman" w:hAnsi="Times New Roman" w:cs="Times New Roman"/>
          <w:b/>
          <w:sz w:val="24"/>
          <w:szCs w:val="24"/>
          <w:u w:val="single"/>
        </w:rPr>
        <w:t>Нарушение «Правил охраны жизни людей на воде на территории Пермского края» утвержденных постановлением правительства Пермского края от 10 августа 2006 года №22-П влечет</w:t>
      </w:r>
      <w:r w:rsidR="00B96E4E" w:rsidRPr="00B96E4E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 собой</w:t>
      </w:r>
      <w:r w:rsidRPr="00B96E4E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привлечение к административной ответственности предусмотренной ст.7.1 </w:t>
      </w:r>
      <w:r w:rsidR="00B96E4E" w:rsidRPr="00B96E4E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Pr="00B96E4E">
        <w:rPr>
          <w:rFonts w:ascii="Times New Roman" w:hAnsi="Times New Roman" w:cs="Times New Roman"/>
          <w:b/>
          <w:sz w:val="24"/>
          <w:szCs w:val="24"/>
          <w:u w:val="single"/>
        </w:rPr>
        <w:t>акона Пермского края «Об административных правонарушениях в Пермском крае», от 06.04.2015 №460-ПК.</w:t>
      </w:r>
    </w:p>
    <w:p w:rsidR="00B96E4E" w:rsidRPr="00B96E4E" w:rsidRDefault="0018150F" w:rsidP="00B96E4E">
      <w:pPr>
        <w:pStyle w:val="a3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6E4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8150F" w:rsidRPr="00B96E4E" w:rsidRDefault="00B96E4E" w:rsidP="00B96E4E">
      <w:pPr>
        <w:pStyle w:val="a3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6E4E">
        <w:rPr>
          <w:rFonts w:ascii="Times New Roman" w:hAnsi="Times New Roman" w:cs="Times New Roman"/>
          <w:b/>
          <w:i/>
          <w:sz w:val="24"/>
          <w:szCs w:val="24"/>
        </w:rPr>
        <w:t>Статья 7.1</w:t>
      </w:r>
      <w:r w:rsidRPr="00B96E4E">
        <w:rPr>
          <w:rFonts w:ascii="Times New Roman" w:hAnsi="Times New Roman" w:cs="Times New Roman"/>
          <w:i/>
          <w:sz w:val="24"/>
          <w:szCs w:val="24"/>
        </w:rPr>
        <w:t xml:space="preserve"> Закона Пермского края «Об административных правонарушениях в Пермском крае», от 06.04.2015 №460-ПК. н</w:t>
      </w:r>
      <w:r w:rsidR="0018150F" w:rsidRPr="00B96E4E">
        <w:rPr>
          <w:rFonts w:ascii="Times New Roman" w:hAnsi="Times New Roman" w:cs="Times New Roman"/>
          <w:i/>
          <w:sz w:val="24"/>
          <w:szCs w:val="24"/>
        </w:rPr>
        <w:t>арушение правил охраны жизни людей на воде и правил пользования водными объектами, расположенными на территории Пермского края, для плавания на маломерных судах</w:t>
      </w:r>
      <w:r w:rsidRPr="00B96E4E">
        <w:rPr>
          <w:rFonts w:ascii="Times New Roman" w:hAnsi="Times New Roman" w:cs="Times New Roman"/>
          <w:i/>
          <w:sz w:val="24"/>
          <w:szCs w:val="24"/>
        </w:rPr>
        <w:t>.</w:t>
      </w:r>
    </w:p>
    <w:p w:rsidR="0018150F" w:rsidRPr="00B96E4E" w:rsidRDefault="0018150F" w:rsidP="001815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6E4E" w:rsidRPr="00B96E4E" w:rsidRDefault="0018150F" w:rsidP="001815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6E4E">
        <w:rPr>
          <w:rFonts w:ascii="Times New Roman" w:hAnsi="Times New Roman" w:cs="Times New Roman"/>
          <w:i/>
          <w:sz w:val="24"/>
          <w:szCs w:val="24"/>
        </w:rPr>
        <w:t xml:space="preserve">Нарушение </w:t>
      </w:r>
      <w:proofErr w:type="gramStart"/>
      <w:r w:rsidRPr="00B96E4E">
        <w:rPr>
          <w:rFonts w:ascii="Times New Roman" w:hAnsi="Times New Roman" w:cs="Times New Roman"/>
          <w:i/>
          <w:sz w:val="24"/>
          <w:szCs w:val="24"/>
        </w:rPr>
        <w:t>установленных</w:t>
      </w:r>
      <w:proofErr w:type="gramEnd"/>
      <w:r w:rsidRPr="00B96E4E">
        <w:rPr>
          <w:rFonts w:ascii="Times New Roman" w:hAnsi="Times New Roman" w:cs="Times New Roman"/>
          <w:i/>
          <w:sz w:val="24"/>
          <w:szCs w:val="24"/>
        </w:rPr>
        <w:t xml:space="preserve"> органами государственной власти Пермского края правил охраны жизни людей на воде и правил пользования водными объектами, расположенными на территории Пермского края, для плавания на маломерных судах, если эти действия (бездействие) не содержат признаков административного правонарушения, предусмотренного </w:t>
      </w:r>
      <w:hyperlink r:id="rId5" w:history="1">
        <w:r w:rsidRPr="00B96E4E">
          <w:rPr>
            <w:rFonts w:ascii="Times New Roman" w:hAnsi="Times New Roman" w:cs="Times New Roman"/>
            <w:i/>
            <w:sz w:val="24"/>
            <w:szCs w:val="24"/>
          </w:rPr>
          <w:t>Кодексом</w:t>
        </w:r>
      </w:hyperlink>
      <w:r w:rsidRPr="00B96E4E">
        <w:rPr>
          <w:rFonts w:ascii="Times New Roman" w:hAnsi="Times New Roman" w:cs="Times New Roman"/>
          <w:i/>
          <w:sz w:val="24"/>
          <w:szCs w:val="24"/>
        </w:rPr>
        <w:t xml:space="preserve"> Российской Федерации об административных правонарушениях,</w:t>
      </w:r>
    </w:p>
    <w:p w:rsidR="00B96E4E" w:rsidRPr="00B96E4E" w:rsidRDefault="00B96E4E" w:rsidP="00B96E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150F" w:rsidRPr="00B96E4E" w:rsidRDefault="0018150F" w:rsidP="00B96E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96E4E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B96E4E" w:rsidRPr="00B96E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96E4E">
        <w:rPr>
          <w:rFonts w:ascii="Times New Roman" w:hAnsi="Times New Roman" w:cs="Times New Roman"/>
          <w:i/>
          <w:sz w:val="24"/>
          <w:szCs w:val="24"/>
        </w:rPr>
        <w:t>влечет наложение административного штрафа на граждан - от одной тысячи до двух тысяч рублей; на должностных лиц - в размере от двух тысяч до четырех тысяч рублей; на юридических лиц - от пяти тысяч до десяти тысяч рублей.</w:t>
      </w:r>
    </w:p>
    <w:p w:rsidR="0018150F" w:rsidRPr="00B96E4E" w:rsidRDefault="0018150F" w:rsidP="0018150F">
      <w:pPr>
        <w:rPr>
          <w:rFonts w:ascii="Times New Roman" w:hAnsi="Times New Roman" w:cs="Times New Roman"/>
          <w:i/>
          <w:sz w:val="24"/>
          <w:szCs w:val="24"/>
        </w:rPr>
      </w:pPr>
    </w:p>
    <w:p w:rsidR="0018150F" w:rsidRPr="00B96E4E" w:rsidRDefault="00B96E4E" w:rsidP="00B96E4E">
      <w:pPr>
        <w:autoSpaceDE w:val="0"/>
        <w:autoSpaceDN w:val="0"/>
        <w:adjustRightInd w:val="0"/>
        <w:spacing w:before="280"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96E4E">
        <w:rPr>
          <w:rFonts w:ascii="Times New Roman" w:hAnsi="Times New Roman" w:cs="Times New Roman"/>
          <w:b/>
          <w:sz w:val="28"/>
          <w:szCs w:val="28"/>
        </w:rPr>
        <w:t>Администрация Дзержинского района города Перми</w:t>
      </w:r>
    </w:p>
    <w:p w:rsidR="0018150F" w:rsidRPr="00B96E4E" w:rsidRDefault="0018150F" w:rsidP="001815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150F" w:rsidRDefault="0018150F" w:rsidP="0018150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150F" w:rsidRDefault="0018150F" w:rsidP="001815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150F" w:rsidRDefault="0018150F" w:rsidP="00B96E4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18150F" w:rsidSect="00432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50F"/>
    <w:rsid w:val="001270C9"/>
    <w:rsid w:val="0018150F"/>
    <w:rsid w:val="004328DA"/>
    <w:rsid w:val="004E1F3D"/>
    <w:rsid w:val="00560D27"/>
    <w:rsid w:val="00575214"/>
    <w:rsid w:val="00727C47"/>
    <w:rsid w:val="007A75FC"/>
    <w:rsid w:val="00AE5765"/>
    <w:rsid w:val="00B96E4E"/>
    <w:rsid w:val="00C2049E"/>
    <w:rsid w:val="00C8395B"/>
    <w:rsid w:val="00EC6844"/>
    <w:rsid w:val="00FB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5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15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991D9F6B710C58CE35D8B35E2A8184EF3BB25964BC5613A46A8F5E6C2u5w6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Ридигер Гузель Бариевна</dc:creator>
  <cp:lastModifiedBy>User1</cp:lastModifiedBy>
  <cp:revision>2</cp:revision>
  <dcterms:created xsi:type="dcterms:W3CDTF">2022-05-23T06:05:00Z</dcterms:created>
  <dcterms:modified xsi:type="dcterms:W3CDTF">2022-05-23T06:05:00Z</dcterms:modified>
</cp:coreProperties>
</file>