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06" w:rsidRPr="00A76206" w:rsidRDefault="00A76206">
      <w:pPr>
        <w:spacing w:after="1" w:line="220" w:lineRule="atLeast"/>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A76206" w:rsidRPr="00A76206">
        <w:tc>
          <w:tcPr>
            <w:tcW w:w="4677" w:type="dxa"/>
            <w:tcBorders>
              <w:top w:val="nil"/>
              <w:left w:val="nil"/>
              <w:bottom w:val="nil"/>
              <w:right w:val="nil"/>
            </w:tcBorders>
          </w:tcPr>
          <w:p w:rsidR="00A76206" w:rsidRPr="00A76206" w:rsidRDefault="00A76206">
            <w:pPr>
              <w:spacing w:after="1" w:line="220" w:lineRule="atLeast"/>
              <w:rPr>
                <w:color w:val="000000" w:themeColor="text1"/>
              </w:rPr>
            </w:pPr>
            <w:r w:rsidRPr="00A76206">
              <w:rPr>
                <w:rFonts w:ascii="Calibri" w:hAnsi="Calibri" w:cs="Calibri"/>
                <w:color w:val="000000" w:themeColor="text1"/>
              </w:rPr>
              <w:t>25 июля 2002 года</w:t>
            </w:r>
          </w:p>
        </w:tc>
        <w:tc>
          <w:tcPr>
            <w:tcW w:w="4677" w:type="dxa"/>
            <w:tcBorders>
              <w:top w:val="nil"/>
              <w:left w:val="nil"/>
              <w:bottom w:val="nil"/>
              <w:right w:val="nil"/>
            </w:tcBorders>
          </w:tcPr>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N 115-ФЗ</w:t>
            </w:r>
          </w:p>
        </w:tc>
      </w:tr>
    </w:tbl>
    <w:p w:rsidR="00A76206" w:rsidRPr="00A76206" w:rsidRDefault="00A76206">
      <w:pPr>
        <w:pBdr>
          <w:top w:val="single" w:sz="6" w:space="0" w:color="auto"/>
        </w:pBdr>
        <w:spacing w:before="100" w:after="100"/>
        <w:jc w:val="both"/>
        <w:rPr>
          <w:color w:val="000000" w:themeColor="text1"/>
          <w:sz w:val="2"/>
          <w:szCs w:val="2"/>
        </w:rPr>
      </w:pPr>
    </w:p>
    <w:p w:rsidR="00A76206" w:rsidRPr="00A76206" w:rsidRDefault="00A76206">
      <w:pPr>
        <w:spacing w:after="1" w:line="220" w:lineRule="atLeast"/>
        <w:rPr>
          <w:color w:val="000000" w:themeColor="text1"/>
        </w:rPr>
      </w:pP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РОССИЙСКАЯ ФЕДЕРАЦИЯ</w:t>
      </w:r>
    </w:p>
    <w:p w:rsidR="00A76206" w:rsidRPr="00A76206" w:rsidRDefault="00A76206">
      <w:pPr>
        <w:spacing w:after="1" w:line="220" w:lineRule="atLeast"/>
        <w:jc w:val="center"/>
        <w:rPr>
          <w:color w:val="000000" w:themeColor="text1"/>
        </w:rPr>
      </w:pP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ФЕДЕРАЛЬНЫЙ ЗАКОН</w:t>
      </w:r>
    </w:p>
    <w:p w:rsidR="00A76206" w:rsidRPr="00A76206" w:rsidRDefault="00A76206">
      <w:pPr>
        <w:spacing w:after="1" w:line="220" w:lineRule="atLeast"/>
        <w:jc w:val="center"/>
        <w:rPr>
          <w:color w:val="000000" w:themeColor="text1"/>
        </w:rPr>
      </w:pP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О ПРАВОВОМ ПОЛОЖЕНИИ ИНОСТРАННЫХ ГРАЖДАН</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Принят</w:t>
      </w: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Государственной Думой</w:t>
      </w: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21 июня 2002 года</w:t>
      </w:r>
    </w:p>
    <w:p w:rsidR="00A76206" w:rsidRPr="00A76206" w:rsidRDefault="00A76206">
      <w:pPr>
        <w:spacing w:after="1" w:line="220" w:lineRule="atLeast"/>
        <w:jc w:val="right"/>
        <w:rPr>
          <w:color w:val="000000" w:themeColor="text1"/>
        </w:rPr>
      </w:pP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Одобрен</w:t>
      </w:r>
    </w:p>
    <w:p w:rsidR="00A76206" w:rsidRPr="00A76206" w:rsidRDefault="00A76206">
      <w:pPr>
        <w:spacing w:after="1" w:line="220" w:lineRule="atLeast"/>
        <w:jc w:val="right"/>
        <w:rPr>
          <w:color w:val="000000" w:themeColor="text1"/>
        </w:rPr>
      </w:pPr>
      <w:bookmarkStart w:id="0" w:name="_GoBack"/>
      <w:bookmarkEnd w:id="0"/>
      <w:r w:rsidRPr="00A76206">
        <w:rPr>
          <w:rFonts w:ascii="Calibri" w:hAnsi="Calibri" w:cs="Calibri"/>
          <w:color w:val="000000" w:themeColor="text1"/>
        </w:rPr>
        <w:t>Советом Федерации</w:t>
      </w: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10 июля 2002 года</w:t>
      </w:r>
    </w:p>
    <w:p w:rsidR="00A76206" w:rsidRPr="00A76206" w:rsidRDefault="00A76206">
      <w:pPr>
        <w:spacing w:after="1" w:line="220" w:lineRule="atLeast"/>
        <w:jc w:val="center"/>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I. ОБЩИЕ ПОЛОЖЕНИЯ</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 Предмет регулирования настоящего Федерального закона</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2. Основные понятия</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В целях настоящего Федерального закона применяются следующие основные понятия: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w:t>
      </w:r>
      <w:r w:rsidRPr="00A76206">
        <w:rPr>
          <w:rFonts w:ascii="Calibri" w:hAnsi="Calibri" w:cs="Calibri"/>
          <w:color w:val="000000" w:themeColor="text1"/>
        </w:rPr>
        <w:lastRenderedPageBreak/>
        <w:t>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временно проживающий в Российской Федерации иностранный гражданин - лицо, получившее разрешение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постоянно проживающий в Российской Федерации иностранный гражданин - лицо, получившее вид на жительство;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 Законодательство о правовом положении иностранных граждан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lastRenderedPageBreak/>
        <w:t>Статья 4. Основы правового положения иностранных граждан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5. Временное пребывание иностранных граждан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A76206" w:rsidRPr="00A76206" w:rsidRDefault="00A76206">
      <w:pPr>
        <w:spacing w:before="220" w:after="1" w:line="220" w:lineRule="atLeast"/>
        <w:ind w:firstLine="540"/>
        <w:jc w:val="both"/>
        <w:rPr>
          <w:color w:val="000000" w:themeColor="text1"/>
        </w:rPr>
      </w:pPr>
      <w:bookmarkStart w:id="1" w:name="P60"/>
      <w:bookmarkEnd w:id="1"/>
      <w:r w:rsidRPr="00A76206">
        <w:rPr>
          <w:rFonts w:ascii="Calibri" w:hAnsi="Calibri" w:cs="Calibri"/>
          <w:color w:val="000000" w:themeColor="text1"/>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статьей 13.2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статьей 6.1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неразрешении въезда в Российскую Федерацию, а также в иных случаях, предусмотренных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2" w:name="P66"/>
      <w:bookmarkEnd w:id="2"/>
      <w:r w:rsidRPr="00A76206">
        <w:rPr>
          <w:rFonts w:ascii="Calibri" w:hAnsi="Calibri" w:cs="Calibri"/>
          <w:color w:val="000000" w:themeColor="text1"/>
        </w:rPr>
        <w:t>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
    <w:p w:rsidR="00A76206" w:rsidRPr="00A76206" w:rsidRDefault="00A76206">
      <w:pPr>
        <w:spacing w:before="220" w:after="1" w:line="220" w:lineRule="atLeast"/>
        <w:ind w:firstLine="540"/>
        <w:jc w:val="both"/>
        <w:rPr>
          <w:color w:val="000000" w:themeColor="text1"/>
        </w:rPr>
      </w:pPr>
      <w:bookmarkStart w:id="3" w:name="P68"/>
      <w:bookmarkEnd w:id="3"/>
      <w:r w:rsidRPr="00A76206">
        <w:rPr>
          <w:rFonts w:ascii="Calibri" w:hAnsi="Calibri" w:cs="Calibri"/>
          <w:color w:val="000000" w:themeColor="text1"/>
        </w:rPr>
        <w:t>Абзац утратил силу с 1 января 2015 года. - Федеральный закон от 24.11.2014 N 357-ФЗ.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Не допускается продление срока временного пребывания иностранного гражданина в соответствии с абзацами первым - третьим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статьей 13.3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4" w:name="P72"/>
      <w:bookmarkEnd w:id="4"/>
      <w:r w:rsidRPr="00A76206">
        <w:rPr>
          <w:rFonts w:ascii="Calibri" w:hAnsi="Calibri" w:cs="Calibri"/>
          <w:color w:val="000000" w:themeColor="text1"/>
        </w:rP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w:t>
      </w:r>
      <w:r w:rsidRPr="00A76206">
        <w:rPr>
          <w:rFonts w:ascii="Calibri" w:hAnsi="Calibri" w:cs="Calibri"/>
          <w:color w:val="000000" w:themeColor="text1"/>
        </w:rPr>
        <w:lastRenderedPageBreak/>
        <w:t>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A76206" w:rsidRPr="00A76206" w:rsidRDefault="00A76206">
      <w:pPr>
        <w:spacing w:before="220" w:after="1" w:line="220" w:lineRule="atLeast"/>
        <w:ind w:firstLine="540"/>
        <w:jc w:val="both"/>
        <w:rPr>
          <w:color w:val="000000" w:themeColor="text1"/>
        </w:rPr>
      </w:pPr>
      <w:bookmarkStart w:id="5" w:name="P73"/>
      <w:bookmarkEnd w:id="5"/>
      <w:r w:rsidRPr="00A76206">
        <w:rPr>
          <w:rFonts w:ascii="Calibri" w:hAnsi="Calibri" w:cs="Calibri"/>
          <w:color w:val="000000" w:themeColor="text1"/>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A76206" w:rsidRPr="00A76206" w:rsidRDefault="00A76206">
      <w:pPr>
        <w:spacing w:before="220" w:after="1" w:line="220" w:lineRule="atLeast"/>
        <w:ind w:firstLine="540"/>
        <w:jc w:val="both"/>
        <w:rPr>
          <w:color w:val="000000" w:themeColor="text1"/>
        </w:rPr>
      </w:pPr>
      <w:bookmarkStart w:id="6" w:name="P74"/>
      <w:bookmarkEnd w:id="6"/>
      <w:r w:rsidRPr="00A76206">
        <w:rPr>
          <w:rFonts w:ascii="Calibri" w:hAnsi="Calibri" w:cs="Calibri"/>
          <w:color w:val="000000" w:themeColor="text1"/>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Образовательная организация, в которой проходит обучение иностранный гражданин, указанный в абзаце первом, втором или третьем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A76206" w:rsidRPr="00A76206" w:rsidRDefault="00A76206">
      <w:pPr>
        <w:spacing w:before="220" w:after="1" w:line="220" w:lineRule="atLeast"/>
        <w:ind w:firstLine="540"/>
        <w:jc w:val="both"/>
        <w:rPr>
          <w:color w:val="000000" w:themeColor="text1"/>
        </w:rPr>
      </w:pPr>
      <w:bookmarkStart w:id="7" w:name="P76"/>
      <w:bookmarkEnd w:id="7"/>
      <w:r w:rsidRPr="00A76206">
        <w:rPr>
          <w:rFonts w:ascii="Calibri" w:hAnsi="Calibri" w:cs="Calibri"/>
          <w:color w:val="000000" w:themeColor="text1"/>
        </w:rP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Срок временного пребывания иностранного гражданина, указанного в абзаце пятом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w:t>
      </w:r>
      <w:r w:rsidRPr="00A76206">
        <w:rPr>
          <w:rFonts w:ascii="Calibri" w:hAnsi="Calibri" w:cs="Calibri"/>
          <w:color w:val="000000" w:themeColor="text1"/>
        </w:rPr>
        <w:lastRenderedPageBreak/>
        <w:t>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A76206" w:rsidRPr="00A76206" w:rsidRDefault="00A76206">
      <w:pPr>
        <w:spacing w:before="220" w:after="1" w:line="220" w:lineRule="atLeast"/>
        <w:ind w:firstLine="540"/>
        <w:jc w:val="both"/>
        <w:rPr>
          <w:color w:val="000000" w:themeColor="text1"/>
        </w:rPr>
      </w:pPr>
      <w:bookmarkStart w:id="8" w:name="P79"/>
      <w:bookmarkEnd w:id="8"/>
      <w:r w:rsidRPr="00A76206">
        <w:rPr>
          <w:rFonts w:ascii="Calibri" w:hAnsi="Calibri" w:cs="Calibri"/>
          <w:color w:val="000000" w:themeColor="text1"/>
        </w:rPr>
        <w:t>Образовательная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и порядок подачи указанного в абзаце восьмом настоящего пункта уведомления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9" w:name="P83"/>
      <w:bookmarkEnd w:id="9"/>
      <w:r w:rsidRPr="00A76206">
        <w:rPr>
          <w:rFonts w:ascii="Calibri" w:hAnsi="Calibri" w:cs="Calibri"/>
          <w:b/>
          <w:color w:val="000000" w:themeColor="text1"/>
        </w:rPr>
        <w:t>Статья 5.1. Изменение срока временного пребывания</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10" w:name="P85"/>
      <w:bookmarkEnd w:id="10"/>
      <w:r w:rsidRPr="00A76206">
        <w:rPr>
          <w:rFonts w:ascii="Calibri" w:hAnsi="Calibri" w:cs="Calibri"/>
          <w:color w:val="000000" w:themeColor="text1"/>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6. Временное проживание иностранных граждан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законом. Срок действия разрешения на временное проживание составляет три года, если иное не предусмотрено настоящим Федеральным законом.</w:t>
      </w:r>
    </w:p>
    <w:p w:rsidR="00A76206" w:rsidRPr="00A76206" w:rsidRDefault="00A76206">
      <w:pPr>
        <w:spacing w:before="220" w:after="1" w:line="220" w:lineRule="atLeast"/>
        <w:ind w:firstLine="540"/>
        <w:jc w:val="both"/>
        <w:rPr>
          <w:color w:val="000000" w:themeColor="text1"/>
        </w:rPr>
      </w:pPr>
      <w:bookmarkStart w:id="11" w:name="P91"/>
      <w:bookmarkEnd w:id="11"/>
      <w:r w:rsidRPr="00A76206">
        <w:rPr>
          <w:rFonts w:ascii="Calibri" w:hAnsi="Calibri" w:cs="Calibri"/>
          <w:color w:val="000000" w:themeColor="text1"/>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Правила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12" w:name="P93"/>
      <w:bookmarkEnd w:id="12"/>
      <w:r w:rsidRPr="00A76206">
        <w:rPr>
          <w:rFonts w:ascii="Calibri" w:hAnsi="Calibri" w:cs="Calibri"/>
          <w:color w:val="000000" w:themeColor="text1"/>
        </w:rPr>
        <w:lastRenderedPageBreak/>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который указан в пункте 2 статьи 8 настоящего Федерального закона и которому вид на жительство выдается без получения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осуществившему инвестиции в Российской Федерации в размере, установленном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поступившему на военную службу, - на срок его военной службы;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являющемуся гражданином Украины или лицом без гражданства, постоянно проживавшими на территории Украины, признанными беженцами либо получившими временное убежище на территории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4. Территориальный орган федерального органа исполнительной власти в сфере внутренних дел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w:t>
      </w:r>
      <w:r w:rsidRPr="00A76206">
        <w:rPr>
          <w:rFonts w:ascii="Calibri" w:hAnsi="Calibri" w:cs="Calibri"/>
          <w:color w:val="000000" w:themeColor="text1"/>
        </w:rPr>
        <w:lastRenderedPageBreak/>
        <w:t>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территориальный орган федерального органа исполнительной власти в сфере внутренних дел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формам, утверждаемым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13" w:name="P114"/>
      <w:bookmarkEnd w:id="13"/>
      <w:r w:rsidRPr="00A76206">
        <w:rPr>
          <w:rFonts w:ascii="Calibri" w:hAnsi="Calibri" w:cs="Calibri"/>
          <w:color w:val="000000" w:themeColor="text1"/>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w:t>
      </w:r>
      <w:r w:rsidRPr="00A76206">
        <w:rPr>
          <w:rFonts w:ascii="Calibri" w:hAnsi="Calibri" w:cs="Calibri"/>
          <w:color w:val="000000" w:themeColor="text1"/>
        </w:rPr>
        <w:lastRenderedPageBreak/>
        <w:t>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В указанное в пункте 9 настоящей статьи уведомление вносятся следующие сведения: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место проживания данного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в пункте 9 настоящей статьи уведомления устанавливаются Правительством Российской Федерации.</w:t>
      </w:r>
    </w:p>
    <w:p w:rsidR="00A76206" w:rsidRPr="00A76206" w:rsidRDefault="00A76206">
      <w:pPr>
        <w:spacing w:after="1" w:line="220" w:lineRule="atLeast"/>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4" w:name="P124"/>
      <w:bookmarkEnd w:id="14"/>
      <w:r w:rsidRPr="00A76206">
        <w:rPr>
          <w:rFonts w:ascii="Calibri" w:hAnsi="Calibri" w:cs="Calibri"/>
          <w:b/>
          <w:color w:val="000000" w:themeColor="text1"/>
        </w:rPr>
        <w:lastRenderedPageBreak/>
        <w:t>Статья 6.1. Временное проживание иностранных граждан, прибывших в Российскую Федерацию в порядке, не требующем получения визы</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15" w:name="P127"/>
      <w:bookmarkEnd w:id="15"/>
      <w:r w:rsidRPr="00A76206">
        <w:rPr>
          <w:rFonts w:ascii="Calibri" w:hAnsi="Calibri" w:cs="Calibri"/>
          <w:color w:val="000000" w:themeColor="text1"/>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заявление о выдаче разрешения на временное проживание;</w:t>
      </w:r>
    </w:p>
    <w:p w:rsidR="00A76206" w:rsidRPr="00A76206" w:rsidRDefault="00A76206">
      <w:pPr>
        <w:spacing w:before="220" w:after="1" w:line="220" w:lineRule="atLeast"/>
        <w:ind w:firstLine="540"/>
        <w:jc w:val="both"/>
        <w:rPr>
          <w:color w:val="000000" w:themeColor="text1"/>
        </w:rPr>
      </w:pPr>
      <w:bookmarkStart w:id="16" w:name="P129"/>
      <w:bookmarkEnd w:id="16"/>
      <w:r w:rsidRPr="00A76206">
        <w:rPr>
          <w:rFonts w:ascii="Calibri" w:hAnsi="Calibri" w:cs="Calibri"/>
          <w:color w:val="000000" w:themeColor="text1"/>
        </w:rPr>
        <w:t>2) документ, удостоверяющий личность данного иностранного гражданина и признаваемый Российской Федерацией в этом качестве;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76206" w:rsidRPr="00A76206" w:rsidRDefault="00A76206">
      <w:pPr>
        <w:spacing w:before="220" w:after="1" w:line="220" w:lineRule="atLeast"/>
        <w:ind w:firstLine="540"/>
        <w:jc w:val="both"/>
        <w:rPr>
          <w:color w:val="000000" w:themeColor="text1"/>
        </w:rPr>
      </w:pPr>
      <w:bookmarkStart w:id="17" w:name="P132"/>
      <w:bookmarkEnd w:id="17"/>
      <w:r w:rsidRPr="00A76206">
        <w:rPr>
          <w:rFonts w:ascii="Calibri" w:hAnsi="Calibri" w:cs="Calibri"/>
          <w:color w:val="000000" w:themeColor="text1"/>
        </w:rPr>
        <w:t>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подпунктах 2 и 5 пункта 2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w:t>
      </w:r>
      <w:r w:rsidRPr="00A76206">
        <w:rPr>
          <w:rFonts w:ascii="Calibri" w:hAnsi="Calibri" w:cs="Calibri"/>
          <w:color w:val="000000" w:themeColor="text1"/>
        </w:rPr>
        <w:lastRenderedPageBreak/>
        <w:t>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 или не уплачена государственная пошлина.</w:t>
      </w:r>
    </w:p>
    <w:p w:rsidR="00A76206" w:rsidRPr="00A76206" w:rsidRDefault="00A76206">
      <w:pPr>
        <w:spacing w:before="220" w:after="1" w:line="220" w:lineRule="atLeast"/>
        <w:ind w:firstLine="540"/>
        <w:jc w:val="both"/>
        <w:rPr>
          <w:color w:val="000000" w:themeColor="text1"/>
        </w:rPr>
      </w:pPr>
      <w:bookmarkStart w:id="18" w:name="P136"/>
      <w:bookmarkEnd w:id="18"/>
      <w:r w:rsidRPr="00A76206">
        <w:rPr>
          <w:rFonts w:ascii="Calibri" w:hAnsi="Calibri" w:cs="Calibri"/>
          <w:color w:val="000000" w:themeColor="text1"/>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A76206" w:rsidRPr="00A76206" w:rsidRDefault="00A76206">
      <w:pPr>
        <w:spacing w:before="220" w:after="1" w:line="220" w:lineRule="atLeast"/>
        <w:ind w:firstLine="540"/>
        <w:jc w:val="both"/>
        <w:rPr>
          <w:color w:val="000000" w:themeColor="text1"/>
        </w:rPr>
      </w:pPr>
      <w:bookmarkStart w:id="19" w:name="P137"/>
      <w:bookmarkEnd w:id="19"/>
      <w:r w:rsidRPr="00A76206">
        <w:rPr>
          <w:rFonts w:ascii="Calibri" w:hAnsi="Calibri" w:cs="Calibri"/>
          <w:color w:val="000000" w:themeColor="text1"/>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внутренних дел обязан выдать данному иностранному </w:t>
      </w:r>
      <w:r w:rsidRPr="00A76206">
        <w:rPr>
          <w:rFonts w:ascii="Calibri" w:hAnsi="Calibri" w:cs="Calibri"/>
          <w:color w:val="000000" w:themeColor="text1"/>
        </w:rPr>
        <w:lastRenderedPageBreak/>
        <w:t>гражданину разрешение на временное проживание по форме, установленной уполномоченным федеральным органом исполнительной власти, либо предусмотренное пунктом 2 статьи 7 настоящего Федерального закона уведомление об отказе в выдаче данному иностранному гражданину разрешения на временное проживание.</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7. Основания отказа в выдаче либо аннулирования разрешения на временное проживание</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bookmarkStart w:id="20" w:name="P145"/>
      <w:bookmarkEnd w:id="20"/>
      <w:r w:rsidRPr="00A76206">
        <w:rPr>
          <w:rFonts w:ascii="Calibri" w:hAnsi="Calibri" w:cs="Calibri"/>
          <w:color w:val="000000" w:themeColor="text1"/>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A76206" w:rsidRPr="00A76206" w:rsidRDefault="00A76206">
      <w:pPr>
        <w:spacing w:before="220" w:after="1" w:line="220" w:lineRule="atLeast"/>
        <w:ind w:firstLine="540"/>
        <w:jc w:val="both"/>
        <w:rPr>
          <w:color w:val="000000" w:themeColor="text1"/>
        </w:rPr>
      </w:pPr>
      <w:bookmarkStart w:id="21" w:name="P146"/>
      <w:bookmarkEnd w:id="21"/>
      <w:r w:rsidRPr="00A76206">
        <w:rPr>
          <w:rFonts w:ascii="Calibri" w:hAnsi="Calibri" w:cs="Calibri"/>
          <w:color w:val="000000" w:themeColor="text1"/>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представил поддельные или подложные документы либо сообщил о себе заведомо ложные сведения;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A76206" w:rsidRPr="00A76206" w:rsidRDefault="00A76206">
      <w:pPr>
        <w:spacing w:before="220" w:after="1" w:line="220" w:lineRule="atLeast"/>
        <w:ind w:firstLine="540"/>
        <w:jc w:val="both"/>
        <w:rPr>
          <w:color w:val="000000" w:themeColor="text1"/>
        </w:rPr>
      </w:pPr>
      <w:bookmarkStart w:id="22" w:name="P152"/>
      <w:bookmarkEnd w:id="22"/>
      <w:r w:rsidRPr="00A76206">
        <w:rPr>
          <w:rFonts w:ascii="Calibri" w:hAnsi="Calibri" w:cs="Calibri"/>
          <w:color w:val="000000" w:themeColor="text1"/>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w:t>
      </w:r>
      <w:r w:rsidRPr="00A76206">
        <w:rPr>
          <w:rFonts w:ascii="Calibri" w:hAnsi="Calibri" w:cs="Calibri"/>
          <w:color w:val="000000" w:themeColor="text1"/>
        </w:rPr>
        <w:lastRenderedPageBreak/>
        <w:t>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обучающегося по очной форме обучения в профессиональной образовательной организации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пенсионера или инвалида;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относящегося к иным категориям лиц, перечень которых устанавливается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23" w:name="P160"/>
      <w:bookmarkEnd w:id="23"/>
      <w:r w:rsidRPr="00A76206">
        <w:rPr>
          <w:rFonts w:ascii="Calibri" w:hAnsi="Calibri" w:cs="Calibri"/>
          <w:color w:val="000000" w:themeColor="text1"/>
        </w:rPr>
        <w:t>10) выехал из Российской Федерации в иностранное государство для постоянного проживания;</w:t>
      </w:r>
    </w:p>
    <w:p w:rsidR="00A76206" w:rsidRPr="00A76206" w:rsidRDefault="00A76206">
      <w:pPr>
        <w:spacing w:before="220" w:after="1" w:line="220" w:lineRule="atLeast"/>
        <w:ind w:firstLine="540"/>
        <w:jc w:val="both"/>
        <w:rPr>
          <w:color w:val="000000" w:themeColor="text1"/>
        </w:rPr>
      </w:pPr>
      <w:bookmarkStart w:id="24" w:name="P161"/>
      <w:bookmarkEnd w:id="24"/>
      <w:r w:rsidRPr="00A76206">
        <w:rPr>
          <w:rFonts w:ascii="Calibri" w:hAnsi="Calibri" w:cs="Calibri"/>
          <w:color w:val="000000" w:themeColor="text1"/>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14) прибыл в Российскую Федерацию в порядке, не требующем получения визы, и не представил в установленный срок документы, указанные в подпункте 1 пункта 5 статьи 6.1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25" w:name="P165"/>
      <w:bookmarkEnd w:id="25"/>
      <w:r w:rsidRPr="00A76206">
        <w:rPr>
          <w:rFonts w:ascii="Calibri" w:hAnsi="Calibri" w:cs="Calibri"/>
          <w:color w:val="000000" w:themeColor="text1"/>
        </w:rPr>
        <w:t>15) обратился с заявлением об аннулировании выданного ему разрешения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Утратил силу. - Федеральный закон от 03.06.2009 N 105-ФЗ.</w:t>
      </w:r>
    </w:p>
    <w:p w:rsidR="00A76206" w:rsidRPr="00A76206" w:rsidRDefault="00A76206">
      <w:pPr>
        <w:spacing w:before="220" w:after="1" w:line="220" w:lineRule="atLeast"/>
        <w:ind w:firstLine="540"/>
        <w:jc w:val="both"/>
        <w:rPr>
          <w:color w:val="000000" w:themeColor="text1"/>
        </w:rPr>
      </w:pPr>
      <w:bookmarkStart w:id="26" w:name="P167"/>
      <w:bookmarkEnd w:id="26"/>
      <w:r w:rsidRPr="00A76206">
        <w:rPr>
          <w:rFonts w:ascii="Calibri" w:hAnsi="Calibri" w:cs="Calibri"/>
          <w:color w:val="000000" w:themeColor="text1"/>
        </w:rPr>
        <w:t>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1.3 - 1.4. Утратили силу. - Федеральный закон от 23.07.2013 N 224-ФЗ.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1.5. Утратил силу. - Федеральный закон от 02.08.2019 N 257-ФЗ.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1.6. Разрешение на временное проживание, выданное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1 - 7, 10, 11, 15 пункта 1 и пунктом 1.2 настоящей статьи.</w:t>
      </w:r>
    </w:p>
    <w:p w:rsidR="00A76206" w:rsidRPr="00A76206" w:rsidRDefault="00A76206">
      <w:pPr>
        <w:spacing w:before="220" w:after="1" w:line="220" w:lineRule="atLeast"/>
        <w:ind w:firstLine="540"/>
        <w:jc w:val="both"/>
        <w:rPr>
          <w:color w:val="000000" w:themeColor="text1"/>
        </w:rPr>
      </w:pPr>
      <w:bookmarkStart w:id="27" w:name="P171"/>
      <w:bookmarkEnd w:id="27"/>
      <w:r w:rsidRPr="00A76206">
        <w:rPr>
          <w:rFonts w:ascii="Calibri" w:hAnsi="Calibri" w:cs="Calibri"/>
          <w:color w:val="000000" w:themeColor="text1"/>
        </w:rP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Утратил силу с 1 января 2014 года. - Федеральный закон от 28.12.2013 N 386-ФЗ.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6. Форма решения об аннулировании разрешения на временное проживание и порядок его принятия утверждаются федеральным органом исполнительной власти в сфере внутренних дел.</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8. Постоянное проживание иностранных граждан в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A76206" w:rsidRPr="00A76206" w:rsidRDefault="00A76206">
      <w:pPr>
        <w:spacing w:before="220" w:after="1" w:line="220" w:lineRule="atLeast"/>
        <w:ind w:firstLine="540"/>
        <w:jc w:val="both"/>
        <w:rPr>
          <w:color w:val="000000" w:themeColor="text1"/>
        </w:rPr>
      </w:pPr>
      <w:bookmarkStart w:id="28" w:name="P180"/>
      <w:bookmarkEnd w:id="28"/>
      <w:r w:rsidRPr="00A76206">
        <w:rPr>
          <w:rFonts w:ascii="Calibri" w:hAnsi="Calibri" w:cs="Calibri"/>
          <w:color w:val="000000" w:themeColor="text1"/>
        </w:rPr>
        <w:t>2. Без получения разрешения на временное проживание вид на жительство выдается: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иностранному гражданину, родившемуся на территории РСФСР и состоявшему в прошлом в гражданстве СССР;</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A76206" w:rsidRPr="00A76206" w:rsidRDefault="00A76206">
      <w:pPr>
        <w:spacing w:before="220" w:after="1" w:line="220" w:lineRule="atLeast"/>
        <w:ind w:firstLine="540"/>
        <w:jc w:val="both"/>
        <w:rPr>
          <w:color w:val="000000" w:themeColor="text1"/>
        </w:rPr>
      </w:pPr>
      <w:bookmarkStart w:id="29" w:name="P184"/>
      <w:bookmarkEnd w:id="29"/>
      <w:r w:rsidRPr="00A76206">
        <w:rPr>
          <w:rFonts w:ascii="Calibri" w:hAnsi="Calibri" w:cs="Calibri"/>
          <w:color w:val="000000" w:themeColor="text1"/>
        </w:rP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A76206" w:rsidRPr="00A76206" w:rsidRDefault="00A76206">
      <w:pPr>
        <w:spacing w:before="220" w:after="1" w:line="220" w:lineRule="atLeast"/>
        <w:ind w:firstLine="540"/>
        <w:jc w:val="both"/>
        <w:rPr>
          <w:color w:val="000000" w:themeColor="text1"/>
        </w:rPr>
      </w:pPr>
      <w:bookmarkStart w:id="30" w:name="P187"/>
      <w:bookmarkEnd w:id="30"/>
      <w:r w:rsidRPr="00A76206">
        <w:rPr>
          <w:rFonts w:ascii="Calibri" w:hAnsi="Calibri" w:cs="Calibri"/>
          <w:color w:val="000000" w:themeColor="text1"/>
        </w:rPr>
        <w:t>7) иностранному гражданину, признанному носителем русского языка в соответствии со статьей 33.1 Федерального закона от 31 мая 2002 года N 62-ФЗ "О гражданстве Российской Федерации";</w:t>
      </w:r>
    </w:p>
    <w:p w:rsidR="00A76206" w:rsidRPr="00A76206" w:rsidRDefault="00A76206">
      <w:pPr>
        <w:spacing w:before="220" w:after="1" w:line="220" w:lineRule="atLeast"/>
        <w:ind w:firstLine="540"/>
        <w:jc w:val="both"/>
        <w:rPr>
          <w:color w:val="000000" w:themeColor="text1"/>
        </w:rPr>
      </w:pPr>
      <w:bookmarkStart w:id="31" w:name="P188"/>
      <w:bookmarkEnd w:id="31"/>
      <w:r w:rsidRPr="00A76206">
        <w:rPr>
          <w:rFonts w:ascii="Calibri" w:hAnsi="Calibri" w:cs="Calibri"/>
          <w:color w:val="000000" w:themeColor="text1"/>
        </w:rPr>
        <w:t>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выданную органом внутренних дел, органом прокуратуры Российской Федерации или судом;</w:t>
      </w:r>
    </w:p>
    <w:p w:rsidR="00A76206" w:rsidRPr="00A76206" w:rsidRDefault="00A76206">
      <w:pPr>
        <w:spacing w:before="220" w:after="1" w:line="220" w:lineRule="atLeast"/>
        <w:ind w:firstLine="540"/>
        <w:jc w:val="both"/>
        <w:rPr>
          <w:color w:val="000000" w:themeColor="text1"/>
        </w:rPr>
      </w:pPr>
      <w:bookmarkStart w:id="32" w:name="P189"/>
      <w:bookmarkEnd w:id="32"/>
      <w:r w:rsidRPr="00A76206">
        <w:rPr>
          <w:rFonts w:ascii="Calibri" w:hAnsi="Calibri" w:cs="Calibri"/>
          <w:color w:val="000000" w:themeColor="text1"/>
        </w:rPr>
        <w:t>9) высококвалифицированному специалисту и членам его семьи в соответствии со статьей 13.2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33" w:name="P190"/>
      <w:bookmarkEnd w:id="33"/>
      <w:r w:rsidRPr="00A76206">
        <w:rPr>
          <w:rFonts w:ascii="Calibri" w:hAnsi="Calibri" w:cs="Calibri"/>
          <w:color w:val="000000" w:themeColor="text1"/>
        </w:rP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76206">
        <w:rPr>
          <w:rFonts w:ascii="Calibri" w:hAnsi="Calibri" w:cs="Calibri"/>
          <w:color w:val="000000" w:themeColor="text1"/>
        </w:rPr>
        <w:lastRenderedPageBreak/>
        <w:t>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лицу, которое проживает в Российской Федерации и у которого прекращено гражданство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статьями 205, 205.1, частью второй статьи 205.2, статьями 205.3 - 205.5, 206, 208, частью четвертой статьи 211, статьями 281, 282.1 - 282.3 и 361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статьями 277 - 279 и 360 Уголовного кодекса Российской Федерации, если их совершение сопряжено с осуществлением террористической деятельности;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лицу, указанному в части первой или третьей статьи 41.1 Федерального закона от 31 мая 2002 года N 62-ФЗ "О гражданстве Российской Федерации".</w:t>
      </w:r>
    </w:p>
    <w:p w:rsidR="00A76206" w:rsidRPr="00A76206" w:rsidRDefault="00A76206">
      <w:pPr>
        <w:spacing w:before="220" w:after="1" w:line="220" w:lineRule="atLeast"/>
        <w:ind w:firstLine="540"/>
        <w:jc w:val="both"/>
        <w:rPr>
          <w:color w:val="000000" w:themeColor="text1"/>
        </w:rPr>
      </w:pPr>
      <w:bookmarkStart w:id="34" w:name="P195"/>
      <w:bookmarkEnd w:id="34"/>
      <w:r w:rsidRPr="00A76206">
        <w:rPr>
          <w:rFonts w:ascii="Calibri" w:hAnsi="Calibri" w:cs="Calibri"/>
          <w:color w:val="000000" w:themeColor="text1"/>
        </w:rPr>
        <w:t>3. Вид на жительство выдается без ограничения срока действия, за исключением вида на жительство высококвалифицированному специалисту и членам его семьи, указанным в подпункте 9 пункта 2 настоящей статьи, который выдается на срок действия разрешения на работу, выданного указанному высококвалифицированному специалисту.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Заявление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пункте 2 настоящей статьи.</w:t>
      </w:r>
    </w:p>
    <w:p w:rsidR="00A76206" w:rsidRPr="00A76206" w:rsidRDefault="00A76206">
      <w:pPr>
        <w:spacing w:before="220" w:after="1" w:line="220" w:lineRule="atLeast"/>
        <w:ind w:firstLine="540"/>
        <w:jc w:val="both"/>
        <w:rPr>
          <w:color w:val="000000" w:themeColor="text1"/>
        </w:rPr>
      </w:pPr>
      <w:bookmarkStart w:id="35" w:name="P198"/>
      <w:bookmarkEnd w:id="35"/>
      <w:r w:rsidRPr="00A76206">
        <w:rPr>
          <w:rFonts w:ascii="Calibri" w:hAnsi="Calibri" w:cs="Calibri"/>
          <w:color w:val="000000" w:themeColor="text1"/>
        </w:rPr>
        <w:t>6. Вид на жительство подлежит замене в случае:</w:t>
      </w:r>
    </w:p>
    <w:p w:rsidR="00A76206" w:rsidRPr="00A76206" w:rsidRDefault="00A76206">
      <w:pPr>
        <w:spacing w:before="220" w:after="1" w:line="220" w:lineRule="atLeast"/>
        <w:ind w:firstLine="540"/>
        <w:jc w:val="both"/>
        <w:rPr>
          <w:color w:val="000000" w:themeColor="text1"/>
        </w:rPr>
      </w:pPr>
      <w:bookmarkStart w:id="36" w:name="P199"/>
      <w:bookmarkEnd w:id="36"/>
      <w:r w:rsidRPr="00A76206">
        <w:rPr>
          <w:rFonts w:ascii="Calibri" w:hAnsi="Calibri" w:cs="Calibri"/>
          <w:color w:val="000000" w:themeColor="text1"/>
        </w:rPr>
        <w:t>1) достижения иностранным гражданином возраста четырнадцати лет, двадцати лет и сорока пяти лет;</w:t>
      </w:r>
    </w:p>
    <w:p w:rsidR="00A76206" w:rsidRPr="00A76206" w:rsidRDefault="00A76206">
      <w:pPr>
        <w:spacing w:before="220" w:after="1" w:line="220" w:lineRule="atLeast"/>
        <w:ind w:firstLine="540"/>
        <w:jc w:val="both"/>
        <w:rPr>
          <w:color w:val="000000" w:themeColor="text1"/>
        </w:rPr>
      </w:pPr>
      <w:bookmarkStart w:id="37" w:name="P200"/>
      <w:bookmarkEnd w:id="37"/>
      <w:r w:rsidRPr="00A76206">
        <w:rPr>
          <w:rFonts w:ascii="Calibri" w:hAnsi="Calibri" w:cs="Calibri"/>
          <w:color w:val="000000" w:themeColor="text1"/>
        </w:rP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A76206" w:rsidRPr="00A76206" w:rsidRDefault="00A76206">
      <w:pPr>
        <w:spacing w:before="220" w:after="1" w:line="220" w:lineRule="atLeast"/>
        <w:ind w:firstLine="540"/>
        <w:jc w:val="both"/>
        <w:rPr>
          <w:color w:val="000000" w:themeColor="text1"/>
        </w:rPr>
      </w:pPr>
      <w:bookmarkStart w:id="38" w:name="P201"/>
      <w:bookmarkEnd w:id="38"/>
      <w:r w:rsidRPr="00A76206">
        <w:rPr>
          <w:rFonts w:ascii="Calibri" w:hAnsi="Calibri" w:cs="Calibri"/>
          <w:color w:val="000000" w:themeColor="text1"/>
        </w:rPr>
        <w:t>3) изменения пола;</w:t>
      </w:r>
    </w:p>
    <w:p w:rsidR="00A76206" w:rsidRPr="00A76206" w:rsidRDefault="00A76206">
      <w:pPr>
        <w:spacing w:before="220" w:after="1" w:line="220" w:lineRule="atLeast"/>
        <w:ind w:firstLine="540"/>
        <w:jc w:val="both"/>
        <w:rPr>
          <w:color w:val="000000" w:themeColor="text1"/>
        </w:rPr>
      </w:pPr>
      <w:bookmarkStart w:id="39" w:name="P202"/>
      <w:bookmarkEnd w:id="39"/>
      <w:r w:rsidRPr="00A76206">
        <w:rPr>
          <w:rFonts w:ascii="Calibri" w:hAnsi="Calibri" w:cs="Calibri"/>
          <w:color w:val="000000" w:themeColor="text1"/>
        </w:rPr>
        <w:t>4) непригодности вида на жительство для дальнейшего использования вследствие износа, повреждения или других причин;</w:t>
      </w:r>
    </w:p>
    <w:p w:rsidR="00A76206" w:rsidRPr="00A76206" w:rsidRDefault="00A76206">
      <w:pPr>
        <w:spacing w:before="220" w:after="1" w:line="220" w:lineRule="atLeast"/>
        <w:ind w:firstLine="540"/>
        <w:jc w:val="both"/>
        <w:rPr>
          <w:color w:val="000000" w:themeColor="text1"/>
        </w:rPr>
      </w:pPr>
      <w:bookmarkStart w:id="40" w:name="P203"/>
      <w:bookmarkEnd w:id="40"/>
      <w:r w:rsidRPr="00A76206">
        <w:rPr>
          <w:rFonts w:ascii="Calibri" w:hAnsi="Calibri" w:cs="Calibri"/>
          <w:color w:val="000000" w:themeColor="text1"/>
        </w:rPr>
        <w:lastRenderedPageBreak/>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Заявление о замене вида на жительство иностранного гражданина подается не позднее чем по истечении одного месяца со дня наступления обстоятельств, указанных в подпунктах 1, 4 и 5 пункта 6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подпунктах 2 и 3 пункта 6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пункте 6 настоящей статьи.</w:t>
      </w:r>
    </w:p>
    <w:p w:rsidR="00A76206" w:rsidRPr="00A76206" w:rsidRDefault="00A76206">
      <w:pPr>
        <w:spacing w:before="220" w:after="1" w:line="220" w:lineRule="atLeast"/>
        <w:ind w:firstLine="540"/>
        <w:jc w:val="both"/>
        <w:rPr>
          <w:color w:val="000000" w:themeColor="text1"/>
        </w:rPr>
      </w:pPr>
      <w:bookmarkStart w:id="41" w:name="P206"/>
      <w:bookmarkEnd w:id="41"/>
      <w:r w:rsidRPr="00A76206">
        <w:rPr>
          <w:rFonts w:ascii="Calibri" w:hAnsi="Calibri" w:cs="Calibri"/>
          <w:color w:val="000000" w:themeColor="text1"/>
        </w:rP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пункте 8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10. Порядок выдачи вида на жительство, замены вида на жительство, формы заявлений о выдаче вида на жительство, о замене вида на жительство, срок рассмотрения таких заявлений и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Заявление о выдаче вида на жительство иностранному гражданину, указанному в подпункте 10 пункта 2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форме, утвержденной Пенсионным фондом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Перечень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42" w:name="P215"/>
      <w:bookmarkEnd w:id="42"/>
      <w:r w:rsidRPr="00A76206">
        <w:rPr>
          <w:rFonts w:ascii="Calibri" w:hAnsi="Calibri" w:cs="Calibri"/>
          <w:color w:val="000000" w:themeColor="text1"/>
        </w:rP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A76206" w:rsidRPr="00A76206" w:rsidRDefault="00A76206">
      <w:pPr>
        <w:spacing w:before="220" w:after="1" w:line="220" w:lineRule="atLeast"/>
        <w:ind w:firstLine="540"/>
        <w:jc w:val="both"/>
        <w:rPr>
          <w:color w:val="000000" w:themeColor="text1"/>
        </w:rPr>
      </w:pPr>
      <w:bookmarkStart w:id="43" w:name="P217"/>
      <w:bookmarkEnd w:id="43"/>
      <w:r w:rsidRPr="00A76206">
        <w:rPr>
          <w:rFonts w:ascii="Calibri" w:hAnsi="Calibri" w:cs="Calibri"/>
          <w:color w:val="000000" w:themeColor="text1"/>
        </w:rPr>
        <w:t>12. В уведомление, указанное в пункте 11 настоящей статьи, вносятся следующие сведения: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адрес места жительства (при отсутствии места жительства - адрес места пребывания)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размер и источники дохода иностранного гражданина за очередной год со дня получения им вида на жительство.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13. Уведомление, указанное в пункте 11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w:t>
      </w:r>
      <w:r w:rsidRPr="00A76206">
        <w:rPr>
          <w:rFonts w:ascii="Calibri" w:hAnsi="Calibri" w:cs="Calibri"/>
          <w:color w:val="000000" w:themeColor="text1"/>
        </w:rPr>
        <w:lastRenderedPageBreak/>
        <w:t>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пунктом 14 настоящей статьи.</w:t>
      </w:r>
    </w:p>
    <w:p w:rsidR="00A76206" w:rsidRPr="00A76206" w:rsidRDefault="00A76206">
      <w:pPr>
        <w:spacing w:before="220" w:after="1" w:line="220" w:lineRule="atLeast"/>
        <w:ind w:firstLine="540"/>
        <w:jc w:val="both"/>
        <w:rPr>
          <w:color w:val="000000" w:themeColor="text1"/>
        </w:rPr>
      </w:pPr>
      <w:bookmarkStart w:id="44" w:name="P224"/>
      <w:bookmarkEnd w:id="44"/>
      <w:r w:rsidRPr="00A76206">
        <w:rPr>
          <w:rFonts w:ascii="Calibri" w:hAnsi="Calibri" w:cs="Calibri"/>
          <w:color w:val="000000" w:themeColor="text1"/>
        </w:rPr>
        <w:t>14. По истечении каждого пятого года постоянного проживания в Российской Федерации уведомление, указанное в пункте 11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45" w:name="P225"/>
      <w:bookmarkEnd w:id="45"/>
      <w:r w:rsidRPr="00A76206">
        <w:rPr>
          <w:rFonts w:ascii="Calibri" w:hAnsi="Calibri" w:cs="Calibri"/>
          <w:color w:val="000000" w:themeColor="text1"/>
        </w:rPr>
        <w:t>15. Форма и порядок подачи уведомления, указанного в пункте 11 настоящей статьи, и перечень документов, подтверждающих сведения, указанные в пункте 12 настоящей статьи, устанавливаются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16. При подаче уведомления, указанного в пункте 11 настоящей статьи, не допускается требовать представление иностранным гражданином сведений, не указанных в пункте 12 настоящей статьи, а также документов, не включенных в перечень, предусмотренный пунктом 15 настоящей статьи.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9. Основания отказа в выдаче либо аннулирования вида на жительство</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bookmarkStart w:id="46" w:name="P230"/>
      <w:bookmarkEnd w:id="46"/>
      <w:r w:rsidRPr="00A76206">
        <w:rPr>
          <w:rFonts w:ascii="Calibri" w:hAnsi="Calibri" w:cs="Calibri"/>
          <w:color w:val="000000" w:themeColor="text1"/>
        </w:rPr>
        <w:t>1.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A76206" w:rsidRPr="00A76206" w:rsidRDefault="00A76206">
      <w:pPr>
        <w:spacing w:before="220" w:after="1" w:line="220" w:lineRule="atLeast"/>
        <w:ind w:firstLine="540"/>
        <w:jc w:val="both"/>
        <w:rPr>
          <w:color w:val="000000" w:themeColor="text1"/>
        </w:rPr>
      </w:pPr>
      <w:bookmarkStart w:id="47" w:name="P231"/>
      <w:bookmarkEnd w:id="47"/>
      <w:r w:rsidRPr="00A76206">
        <w:rPr>
          <w:rFonts w:ascii="Calibri" w:hAnsi="Calibri" w:cs="Calibri"/>
          <w:color w:val="000000" w:themeColor="text1"/>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представил поддельные или подложные документы либо сообщил о себе заведомо ложные сведения;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A76206" w:rsidRPr="00A76206" w:rsidRDefault="00A76206">
      <w:pPr>
        <w:spacing w:before="220" w:after="1" w:line="220" w:lineRule="atLeast"/>
        <w:ind w:firstLine="540"/>
        <w:jc w:val="both"/>
        <w:rPr>
          <w:color w:val="000000" w:themeColor="text1"/>
        </w:rPr>
      </w:pPr>
      <w:bookmarkStart w:id="48" w:name="P237"/>
      <w:bookmarkEnd w:id="48"/>
      <w:r w:rsidRPr="00A76206">
        <w:rPr>
          <w:rFonts w:ascii="Calibri" w:hAnsi="Calibri" w:cs="Calibri"/>
          <w:color w:val="000000" w:themeColor="text1"/>
        </w:rPr>
        <w:lastRenderedPageBreak/>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49" w:name="P240"/>
      <w:bookmarkEnd w:id="49"/>
      <w:r w:rsidRPr="00A76206">
        <w:rPr>
          <w:rFonts w:ascii="Calibri" w:hAnsi="Calibri" w:cs="Calibri"/>
          <w:color w:val="000000" w:themeColor="text1"/>
        </w:rPr>
        <w:t>10) выехал из Российской Федерации в иностранное государство для постоянного проживания;</w:t>
      </w:r>
    </w:p>
    <w:p w:rsidR="00A76206" w:rsidRPr="00A76206" w:rsidRDefault="00A76206">
      <w:pPr>
        <w:spacing w:before="220" w:after="1" w:line="220" w:lineRule="atLeast"/>
        <w:ind w:firstLine="540"/>
        <w:jc w:val="both"/>
        <w:rPr>
          <w:color w:val="000000" w:themeColor="text1"/>
        </w:rPr>
      </w:pPr>
      <w:bookmarkStart w:id="50" w:name="P241"/>
      <w:bookmarkEnd w:id="50"/>
      <w:r w:rsidRPr="00A76206">
        <w:rPr>
          <w:rFonts w:ascii="Calibri" w:hAnsi="Calibri" w:cs="Calibri"/>
          <w:color w:val="000000" w:themeColor="text1"/>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A76206" w:rsidRPr="00A76206" w:rsidRDefault="00A76206">
      <w:pPr>
        <w:spacing w:before="220" w:after="1" w:line="220" w:lineRule="atLeast"/>
        <w:ind w:firstLine="540"/>
        <w:jc w:val="both"/>
        <w:rPr>
          <w:color w:val="000000" w:themeColor="text1"/>
        </w:rPr>
      </w:pPr>
      <w:bookmarkStart w:id="51" w:name="P242"/>
      <w:bookmarkEnd w:id="51"/>
      <w:r w:rsidRPr="00A76206">
        <w:rPr>
          <w:rFonts w:ascii="Calibri" w:hAnsi="Calibri" w:cs="Calibri"/>
          <w:color w:val="000000" w:themeColor="text1"/>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A76206" w:rsidRPr="00A76206" w:rsidRDefault="00A76206">
      <w:pPr>
        <w:spacing w:before="220" w:after="1" w:line="220" w:lineRule="atLeast"/>
        <w:ind w:firstLine="540"/>
        <w:jc w:val="both"/>
        <w:rPr>
          <w:color w:val="000000" w:themeColor="text1"/>
        </w:rPr>
      </w:pPr>
      <w:bookmarkStart w:id="52" w:name="P243"/>
      <w:bookmarkEnd w:id="52"/>
      <w:r w:rsidRPr="00A76206">
        <w:rPr>
          <w:rFonts w:ascii="Calibri" w:hAnsi="Calibri" w:cs="Calibri"/>
          <w:color w:val="000000" w:themeColor="text1"/>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bookmarkStart w:id="53" w:name="P244"/>
      <w:bookmarkEnd w:id="53"/>
      <w:r w:rsidRPr="00A76206">
        <w:rPr>
          <w:rFonts w:ascii="Calibri" w:hAnsi="Calibri" w:cs="Calibri"/>
          <w:color w:val="000000" w:themeColor="text1"/>
        </w:rPr>
        <w:t>14) обратился с заявлением об аннулировании выданного ему вида на жительство;</w:t>
      </w:r>
    </w:p>
    <w:p w:rsidR="00A76206" w:rsidRPr="00A76206" w:rsidRDefault="00A76206">
      <w:pPr>
        <w:spacing w:before="220" w:after="1" w:line="220" w:lineRule="atLeast"/>
        <w:ind w:firstLine="540"/>
        <w:jc w:val="both"/>
        <w:rPr>
          <w:color w:val="000000" w:themeColor="text1"/>
        </w:rPr>
      </w:pPr>
      <w:bookmarkStart w:id="54" w:name="P245"/>
      <w:bookmarkEnd w:id="54"/>
      <w:r w:rsidRPr="00A76206">
        <w:rPr>
          <w:rFonts w:ascii="Calibri" w:hAnsi="Calibri" w:cs="Calibri"/>
          <w:color w:val="000000" w:themeColor="text1"/>
        </w:rP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55" w:name="P246"/>
      <w:bookmarkEnd w:id="55"/>
      <w:r w:rsidRPr="00A76206">
        <w:rPr>
          <w:rFonts w:ascii="Calibri" w:hAnsi="Calibri" w:cs="Calibri"/>
          <w:color w:val="000000" w:themeColor="text1"/>
        </w:rPr>
        <w:t>2. Помимо случаев, предусмотренных пунктом 1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Утратил силу. - Федеральный закон от 23.07.2013 N 224-ФЗ.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4. Вид на жительство, указанный в пункте 27 статьи 13.2 настоящего Федерального закона, аннулируется в случаях, предусмотренных подпунктами 1 - 7 пункта 1 и пунктом 2 настоящей статьи, а также по истечении срока, установленного абзацем третьим пункта 11 статьи 13.2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Вид на жительство, выданный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1 - 7, 10, 11, 14, 15 пункта 1 и пунктом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Вид на жительство, выданный в соответствии с подпунктом 4 пункта 2 статьи 8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Вид на жительство иностранного гражданина, указанного в подпункте 10 пункта 2 статьи 8 настоящего Федерального закона, аннулируется в случаях, предусмотренных пунктами 1 и 2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Вид на жительство иностранному гражданину, указанному в подпункте 8 пункта 2 статьи 8 настоящего Федерального закона, не выдается в случаях, предусмотренных подпунктами 1 - 7, 12, 13, 15 пункта 1 и пунктом 2 настоящей статьи, а ранее выданный указанному иностранному гражданину вид на жительство аннулируется в случаях, предусмотренных подпунктами 1 - 7, 10 - 15 пункта 1 и пунктом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8.1. Вид на жительство иностранному гражданину, указанному в подпункте 7 пункта 2 статьи 8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подпунктами 1 - 7, 10, 11, 13 - 15 пункта 1 и пунктом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Форма решения об аннулировании вида на жительство и порядок его принятия утверждаются федеральным органом исполнительной власти в сфере внутренних дел.</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56" w:name="P256"/>
      <w:bookmarkEnd w:id="56"/>
      <w:r w:rsidRPr="00A76206">
        <w:rPr>
          <w:rFonts w:ascii="Calibri" w:hAnsi="Calibri" w:cs="Calibri"/>
          <w:b/>
          <w:color w:val="000000" w:themeColor="text1"/>
        </w:rPr>
        <w:t>Статья 10. Документы, удостоверяющие личность иностранного гражданина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Документами, удостоверяющими личность лица без гражданства в Российской Федерации, являются: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разрешение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вид на жительство;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10.1. Установление личности иностранного гражданина, не имеющего действительного документа, удостоверяющего личность</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требовать от иностранного гражданина предоставления в письменной форме информации, необходимой для установления его личности;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использовать сведения об иностранных гражданах, содержащиеся в государственной информационной системе миграционного учета;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4) использовать дактилоскопическую информацию, полученную при проведении государственной дактилоскопической регистрации.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w:t>
      </w:r>
      <w:r w:rsidRPr="00A76206">
        <w:rPr>
          <w:rFonts w:ascii="Calibri" w:hAnsi="Calibri" w:cs="Calibri"/>
          <w:color w:val="000000" w:themeColor="text1"/>
        </w:rPr>
        <w:lastRenderedPageBreak/>
        <w:t>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Срок проведения процедуры установления личности иностранного гражданина не должен превышать три месяца.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11. Передвижение иностранных граждан в пределах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bookmarkStart w:id="57" w:name="P289"/>
      <w:bookmarkEnd w:id="57"/>
      <w:r w:rsidRPr="00A76206">
        <w:rPr>
          <w:rFonts w:ascii="Calibri" w:hAnsi="Calibri" w:cs="Calibri"/>
          <w:color w:val="000000" w:themeColor="text1"/>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а также через воздушные пункты пропуска через Государственную границу Российской Федерации, расположенные на территории Дальневосточного федерального округа и определенные Правительством Российской Федерации,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пунктом 1 настоящей статьи.</w:t>
      </w:r>
    </w:p>
    <w:p w:rsidR="00A76206" w:rsidRPr="00A76206" w:rsidRDefault="00A76206">
      <w:pPr>
        <w:spacing w:before="220" w:after="1" w:line="220" w:lineRule="atLeast"/>
        <w:ind w:firstLine="540"/>
        <w:jc w:val="both"/>
        <w:rPr>
          <w:color w:val="000000" w:themeColor="text1"/>
        </w:rPr>
      </w:pPr>
      <w:bookmarkStart w:id="58" w:name="P292"/>
      <w:bookmarkEnd w:id="58"/>
      <w:r w:rsidRPr="00A76206">
        <w:rPr>
          <w:rFonts w:ascii="Calibri" w:hAnsi="Calibri" w:cs="Calibri"/>
          <w:color w:val="000000" w:themeColor="text1"/>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A76206" w:rsidRPr="00A76206" w:rsidRDefault="00A76206">
      <w:pPr>
        <w:spacing w:before="220" w:after="1" w:line="220" w:lineRule="atLeast"/>
        <w:ind w:firstLine="540"/>
        <w:jc w:val="both"/>
        <w:rPr>
          <w:color w:val="000000" w:themeColor="text1"/>
        </w:rPr>
      </w:pPr>
      <w:bookmarkStart w:id="59" w:name="P293"/>
      <w:bookmarkEnd w:id="59"/>
      <w:r w:rsidRPr="00A76206">
        <w:rPr>
          <w:rFonts w:ascii="Calibri" w:hAnsi="Calibri" w:cs="Calibri"/>
          <w:color w:val="000000" w:themeColor="text1"/>
        </w:rP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Действие абзацев первого и второго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подпункте 4 пункта 3 статьи 6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пунктом 1 настоящей статьи.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12. Отношение иностранных граждан к избирательному праву</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bookmarkStart w:id="60" w:name="P302"/>
      <w:bookmarkEnd w:id="60"/>
      <w:r w:rsidRPr="00A76206">
        <w:rPr>
          <w:rFonts w:ascii="Calibri" w:hAnsi="Calibri" w:cs="Calibri"/>
          <w:b/>
          <w:color w:val="000000" w:themeColor="text1"/>
        </w:rPr>
        <w:t>Статья 13. Трудовая деятельность иностранных граждан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постоянно или временно проживающих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являющихся журналистами, аккредитованными в Российской Федерации;</w:t>
      </w:r>
    </w:p>
    <w:p w:rsidR="00A76206" w:rsidRPr="00A76206" w:rsidRDefault="00A76206">
      <w:pPr>
        <w:spacing w:before="220" w:after="1" w:line="220" w:lineRule="atLeast"/>
        <w:ind w:firstLine="540"/>
        <w:jc w:val="both"/>
        <w:rPr>
          <w:color w:val="000000" w:themeColor="text1"/>
        </w:rPr>
      </w:pPr>
      <w:bookmarkStart w:id="61" w:name="P313"/>
      <w:bookmarkEnd w:id="61"/>
      <w:r w:rsidRPr="00A76206">
        <w:rPr>
          <w:rFonts w:ascii="Calibri" w:hAnsi="Calibri" w:cs="Calibri"/>
          <w:color w:val="000000" w:themeColor="text1"/>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A76206" w:rsidRPr="00A76206" w:rsidRDefault="00A76206">
      <w:pPr>
        <w:spacing w:before="220" w:after="1" w:line="220" w:lineRule="atLeast"/>
        <w:ind w:firstLine="540"/>
        <w:jc w:val="both"/>
        <w:rPr>
          <w:color w:val="000000" w:themeColor="text1"/>
        </w:rPr>
      </w:pPr>
      <w:bookmarkStart w:id="62" w:name="P314"/>
      <w:bookmarkEnd w:id="62"/>
      <w:r w:rsidRPr="00A76206">
        <w:rPr>
          <w:rFonts w:ascii="Calibri" w:hAnsi="Calibri" w:cs="Calibri"/>
          <w:color w:val="000000" w:themeColor="text1"/>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A76206" w:rsidRPr="00A76206" w:rsidRDefault="00A76206">
      <w:pPr>
        <w:spacing w:before="220" w:after="1" w:line="220" w:lineRule="atLeast"/>
        <w:ind w:firstLine="540"/>
        <w:jc w:val="both"/>
        <w:rPr>
          <w:color w:val="000000" w:themeColor="text1"/>
        </w:rPr>
      </w:pPr>
      <w:bookmarkStart w:id="63" w:name="P317"/>
      <w:bookmarkEnd w:id="63"/>
      <w:r w:rsidRPr="00A76206">
        <w:rPr>
          <w:rFonts w:ascii="Calibri" w:hAnsi="Calibri" w:cs="Calibri"/>
          <w:color w:val="000000" w:themeColor="text1"/>
        </w:rP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подпункте 8.2 настоящего пункта, в течение срока, не превышающего тридцати суток;</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осуществляющих трудовую деятельность в случае и порядке, предусмотренных частью четвертой статьи 63 и статьей 348.8 Трудового кодекса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признанных беженцами на территории Российской Федерации, - до утраты ими статуса беженца или лишения их статуса беженца;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получивших временное убежище на территории Российской Федерации, - до утраты ими временного убежища или лишения их временного убежища.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4.1. Особенности осуществления трудовой деятельности отдельными категориями иностранных граждан определяются статьями 13.2 - 13.7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76206" w:rsidRPr="00A76206" w:rsidRDefault="00A76206">
      <w:pPr>
        <w:spacing w:before="220" w:after="1" w:line="220" w:lineRule="atLeast"/>
        <w:ind w:firstLine="540"/>
        <w:jc w:val="both"/>
        <w:rPr>
          <w:color w:val="000000" w:themeColor="text1"/>
        </w:rPr>
      </w:pPr>
      <w:bookmarkStart w:id="64" w:name="P328"/>
      <w:bookmarkEnd w:id="64"/>
      <w:r w:rsidRPr="00A76206">
        <w:rPr>
          <w:rFonts w:ascii="Calibri" w:hAnsi="Calibri" w:cs="Calibri"/>
          <w:color w:val="000000" w:themeColor="text1"/>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прибыли в Российскую Федерацию в порядке, не требующем получения визы;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2) являются высококвалифицированными специалистами и привлекаются к трудовой деятельности в Российской Федерации в соответствии со статьей 13.2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привлекаются к трудовой деятельности в Российской Федерации в соответствии со статьей 13.5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статьей 13.2 настоящего Федерального закона, а также на иностранных граждан, получающих разрешение на работу в соответствии со статьей 13.5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внутренних дел.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законом "Об инновационном центре "Сколково".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4.10. Установленные подпунктами 6 и 7 пункта 4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законом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случаи осуществления трудовой деятельности: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статьей 13.4 настоящего Федерального закона, - вне пределов субъекта Российской Федерации, на территории которого данный иностранный гражданин обучается;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A76206" w:rsidRPr="00A76206" w:rsidRDefault="00A76206">
      <w:pPr>
        <w:spacing w:before="220" w:after="1" w:line="220" w:lineRule="atLeast"/>
        <w:ind w:firstLine="540"/>
        <w:jc w:val="both"/>
        <w:rPr>
          <w:color w:val="000000" w:themeColor="text1"/>
        </w:rPr>
      </w:pPr>
      <w:bookmarkStart w:id="65" w:name="P349"/>
      <w:bookmarkEnd w:id="65"/>
      <w:r w:rsidRPr="00A76206">
        <w:rPr>
          <w:rFonts w:ascii="Calibri" w:hAnsi="Calibri" w:cs="Calibri"/>
          <w:color w:val="000000" w:themeColor="text1"/>
        </w:rPr>
        <w:lastRenderedPageBreak/>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и порядок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A76206" w:rsidRPr="00A76206" w:rsidRDefault="00A76206">
      <w:pPr>
        <w:spacing w:before="220" w:after="1" w:line="220" w:lineRule="atLeast"/>
        <w:ind w:firstLine="540"/>
        <w:jc w:val="both"/>
        <w:rPr>
          <w:color w:val="000000" w:themeColor="text1"/>
        </w:rPr>
      </w:pPr>
      <w:bookmarkStart w:id="66" w:name="P354"/>
      <w:bookmarkEnd w:id="66"/>
      <w:r w:rsidRPr="00A76206">
        <w:rPr>
          <w:rFonts w:ascii="Calibri" w:hAnsi="Calibri" w:cs="Calibri"/>
          <w:color w:val="000000" w:themeColor="text1"/>
        </w:rP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w:t>
      </w:r>
      <w:r w:rsidRPr="00A76206">
        <w:rPr>
          <w:rFonts w:ascii="Calibri" w:hAnsi="Calibri" w:cs="Calibri"/>
          <w:color w:val="000000" w:themeColor="text1"/>
        </w:rPr>
        <w:lastRenderedPageBreak/>
        <w:t>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13.1. Утратила силу с 1 января 2015 года. - Федеральный закон от 24.11.2014 N 357-ФЗ.</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67" w:name="P361"/>
      <w:bookmarkEnd w:id="67"/>
      <w:r w:rsidRPr="00A76206">
        <w:rPr>
          <w:rFonts w:ascii="Calibri" w:hAnsi="Calibri" w:cs="Calibri"/>
          <w:b/>
          <w:color w:val="000000" w:themeColor="text1"/>
        </w:rPr>
        <w:t>Статья 13.2. Особенности осуществления трудовой деятельности иностранными гражданами - высококвалифицированными специалистами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68" w:name="P363"/>
      <w:bookmarkEnd w:id="68"/>
      <w:r w:rsidRPr="00A76206">
        <w:rPr>
          <w:rFonts w:ascii="Calibri" w:hAnsi="Calibri" w:cs="Calibri"/>
          <w:color w:val="000000" w:themeColor="text1"/>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A76206" w:rsidRPr="00A76206" w:rsidRDefault="00A76206">
      <w:pPr>
        <w:spacing w:before="220" w:after="1" w:line="220" w:lineRule="atLeast"/>
        <w:ind w:firstLine="540"/>
        <w:jc w:val="both"/>
        <w:rPr>
          <w:color w:val="000000" w:themeColor="text1"/>
        </w:rPr>
      </w:pPr>
      <w:bookmarkStart w:id="69" w:name="P364"/>
      <w:bookmarkEnd w:id="69"/>
      <w:r w:rsidRPr="00A76206">
        <w:rPr>
          <w:rFonts w:ascii="Calibri" w:hAnsi="Calibri" w:cs="Calibri"/>
          <w:color w:val="000000" w:themeColor="text1"/>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абзацах втором и третьем подпункта 1 пункта 5 настоящей статьи,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A76206" w:rsidRPr="00A76206" w:rsidRDefault="00A76206">
      <w:pPr>
        <w:spacing w:before="220" w:after="1" w:line="220" w:lineRule="atLeast"/>
        <w:ind w:firstLine="540"/>
        <w:jc w:val="both"/>
        <w:rPr>
          <w:color w:val="000000" w:themeColor="text1"/>
        </w:rPr>
      </w:pPr>
      <w:bookmarkStart w:id="70" w:name="P365"/>
      <w:bookmarkEnd w:id="70"/>
      <w:r w:rsidRPr="00A76206">
        <w:rPr>
          <w:rFonts w:ascii="Calibri" w:hAnsi="Calibri" w:cs="Calibri"/>
          <w:color w:val="000000" w:themeColor="text1"/>
        </w:rPr>
        <w:t xml:space="preserve">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w:t>
      </w:r>
      <w:r w:rsidRPr="00A76206">
        <w:rPr>
          <w:rFonts w:ascii="Calibri" w:hAnsi="Calibri" w:cs="Calibri"/>
          <w:color w:val="000000" w:themeColor="text1"/>
        </w:rPr>
        <w:lastRenderedPageBreak/>
        <w:t>резидентами технико-внедренческой особой экономической зоны (за исключением индивидуальных предпринимателей);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без учета требования к размеру заработной платы - для иностранных граждан, участвующих в реализации проекта "Сколково" в соответствии с Федеральным законом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76206" w:rsidRPr="00A76206" w:rsidRDefault="00A76206">
      <w:pPr>
        <w:spacing w:before="220" w:after="1" w:line="220" w:lineRule="atLeast"/>
        <w:ind w:firstLine="540"/>
        <w:jc w:val="both"/>
        <w:rPr>
          <w:color w:val="000000" w:themeColor="text1"/>
        </w:rPr>
      </w:pPr>
      <w:bookmarkStart w:id="71" w:name="P368"/>
      <w:bookmarkEnd w:id="71"/>
      <w:r w:rsidRPr="00A76206">
        <w:rPr>
          <w:rFonts w:ascii="Calibri" w:hAnsi="Calibri" w:cs="Calibri"/>
          <w:color w:val="000000" w:themeColor="text1"/>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A76206" w:rsidRPr="00A76206" w:rsidRDefault="00A76206">
      <w:pPr>
        <w:spacing w:before="220" w:after="1" w:line="220" w:lineRule="atLeast"/>
        <w:ind w:firstLine="540"/>
        <w:jc w:val="both"/>
        <w:rPr>
          <w:color w:val="000000" w:themeColor="text1"/>
        </w:rPr>
      </w:pPr>
      <w:bookmarkStart w:id="72" w:name="P369"/>
      <w:bookmarkEnd w:id="72"/>
      <w:r w:rsidRPr="00A76206">
        <w:rPr>
          <w:rFonts w:ascii="Calibri" w:hAnsi="Calibri" w:cs="Calibri"/>
          <w:color w:val="000000" w:themeColor="text1"/>
        </w:rPr>
        <w:t>3) в размере не менее ста шестидесяти семи тысяч рублей из расчета за один календарный месяц - для иных иностранных граждан.</w:t>
      </w:r>
    </w:p>
    <w:p w:rsidR="00A76206" w:rsidRPr="00A76206" w:rsidRDefault="00A76206">
      <w:pPr>
        <w:spacing w:before="220" w:after="1" w:line="220" w:lineRule="atLeast"/>
        <w:ind w:firstLine="540"/>
        <w:jc w:val="both"/>
        <w:rPr>
          <w:color w:val="000000" w:themeColor="text1"/>
        </w:rPr>
      </w:pPr>
      <w:bookmarkStart w:id="73" w:name="P370"/>
      <w:bookmarkEnd w:id="73"/>
      <w:r w:rsidRPr="00A76206">
        <w:rPr>
          <w:rFonts w:ascii="Calibri" w:hAnsi="Calibri" w:cs="Calibri"/>
          <w:color w:val="000000" w:themeColor="text1"/>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Перечень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При наличии перерыва в осуществлении трудовой деятельности в Российской Федерации высококвалифицированным специалистом, указанным в подпункте 1, 1.1, 2.1 или 3 пункта 1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пункта 1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A76206" w:rsidRPr="00A76206" w:rsidRDefault="00A76206">
      <w:pPr>
        <w:spacing w:before="220" w:after="1" w:line="220" w:lineRule="atLeast"/>
        <w:ind w:firstLine="540"/>
        <w:jc w:val="both"/>
        <w:rPr>
          <w:color w:val="000000" w:themeColor="text1"/>
        </w:rPr>
      </w:pPr>
      <w:bookmarkStart w:id="74" w:name="P376"/>
      <w:bookmarkEnd w:id="74"/>
      <w:r w:rsidRPr="00A76206">
        <w:rPr>
          <w:rFonts w:ascii="Calibri" w:hAnsi="Calibri" w:cs="Calibri"/>
          <w:color w:val="000000" w:themeColor="text1"/>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A76206" w:rsidRPr="00A76206" w:rsidRDefault="00A76206">
      <w:pPr>
        <w:spacing w:before="220" w:after="1" w:line="220" w:lineRule="atLeast"/>
        <w:ind w:firstLine="540"/>
        <w:jc w:val="both"/>
        <w:rPr>
          <w:color w:val="000000" w:themeColor="text1"/>
        </w:rPr>
      </w:pPr>
      <w:bookmarkStart w:id="75" w:name="P377"/>
      <w:bookmarkEnd w:id="75"/>
      <w:r w:rsidRPr="00A76206">
        <w:rPr>
          <w:rFonts w:ascii="Calibri" w:hAnsi="Calibri" w:cs="Calibri"/>
          <w:color w:val="000000" w:themeColor="text1"/>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являющиеся:</w:t>
      </w:r>
    </w:p>
    <w:p w:rsidR="00A76206" w:rsidRPr="00A76206" w:rsidRDefault="00A76206">
      <w:pPr>
        <w:spacing w:before="220" w:after="1" w:line="220" w:lineRule="atLeast"/>
        <w:ind w:firstLine="540"/>
        <w:jc w:val="both"/>
        <w:rPr>
          <w:color w:val="000000" w:themeColor="text1"/>
        </w:rPr>
      </w:pPr>
      <w:bookmarkStart w:id="76" w:name="P379"/>
      <w:bookmarkEnd w:id="76"/>
      <w:r w:rsidRPr="00A76206">
        <w:rPr>
          <w:rFonts w:ascii="Calibri" w:hAnsi="Calibri" w:cs="Calibri"/>
          <w:color w:val="000000" w:themeColor="text1"/>
        </w:rPr>
        <w:t>российскими коммерческими организациями;</w:t>
      </w:r>
    </w:p>
    <w:p w:rsidR="00A76206" w:rsidRPr="00A76206" w:rsidRDefault="00A76206">
      <w:pPr>
        <w:spacing w:before="220" w:after="1" w:line="220" w:lineRule="atLeast"/>
        <w:ind w:firstLine="540"/>
        <w:jc w:val="both"/>
        <w:rPr>
          <w:color w:val="000000" w:themeColor="text1"/>
        </w:rPr>
      </w:pPr>
      <w:bookmarkStart w:id="77" w:name="P380"/>
      <w:bookmarkEnd w:id="77"/>
      <w:r w:rsidRPr="00A76206">
        <w:rPr>
          <w:rFonts w:ascii="Calibri" w:hAnsi="Calibri" w:cs="Calibri"/>
          <w:color w:val="000000" w:themeColor="text1"/>
        </w:rPr>
        <w:t>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A76206" w:rsidRPr="00A76206" w:rsidRDefault="00A76206">
      <w:pPr>
        <w:spacing w:before="220" w:after="1" w:line="220" w:lineRule="atLeast"/>
        <w:ind w:firstLine="540"/>
        <w:jc w:val="both"/>
        <w:rPr>
          <w:color w:val="000000" w:themeColor="text1"/>
        </w:rPr>
      </w:pPr>
      <w:bookmarkStart w:id="78" w:name="P381"/>
      <w:bookmarkEnd w:id="78"/>
      <w:r w:rsidRPr="00A76206">
        <w:rPr>
          <w:rFonts w:ascii="Calibri" w:hAnsi="Calibri" w:cs="Calibri"/>
          <w:color w:val="000000" w:themeColor="text1"/>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статьей 20.4 Федерального закона от 4 декабря 2007 года N 329-ФЗ "О физической культуре и спорте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w:t>
      </w:r>
      <w:r w:rsidRPr="00A76206">
        <w:rPr>
          <w:rFonts w:ascii="Calibri" w:hAnsi="Calibri" w:cs="Calibri"/>
          <w:color w:val="000000" w:themeColor="text1"/>
        </w:rPr>
        <w:lastRenderedPageBreak/>
        <w:t>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A76206" w:rsidRPr="00A76206" w:rsidRDefault="00A76206">
      <w:pPr>
        <w:spacing w:before="220" w:after="1" w:line="220" w:lineRule="atLeast"/>
        <w:ind w:firstLine="540"/>
        <w:jc w:val="both"/>
        <w:rPr>
          <w:color w:val="000000" w:themeColor="text1"/>
        </w:rPr>
      </w:pPr>
      <w:bookmarkStart w:id="79" w:name="P385"/>
      <w:bookmarkEnd w:id="79"/>
      <w:r w:rsidRPr="00A76206">
        <w:rPr>
          <w:rFonts w:ascii="Calibri" w:hAnsi="Calibri" w:cs="Calibri"/>
          <w:color w:val="000000" w:themeColor="text1"/>
        </w:rPr>
        <w:t>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внутренних дел или его уполномоченный на то территориальный орган в соответствии с перечнем, установленным федеральным органом исполнительной власти в сфере внутренних дел (далее - его уполномоченный территориальный орган):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ходатайство о привлечении высококвалифицированного специалиста;</w:t>
      </w:r>
    </w:p>
    <w:p w:rsidR="00A76206" w:rsidRPr="00A76206" w:rsidRDefault="00A76206">
      <w:pPr>
        <w:spacing w:before="220" w:after="1" w:line="220" w:lineRule="atLeast"/>
        <w:ind w:firstLine="540"/>
        <w:jc w:val="both"/>
        <w:rPr>
          <w:color w:val="000000" w:themeColor="text1"/>
        </w:rPr>
      </w:pPr>
      <w:bookmarkStart w:id="80" w:name="P387"/>
      <w:bookmarkEnd w:id="80"/>
      <w:r w:rsidRPr="00A76206">
        <w:rPr>
          <w:rFonts w:ascii="Calibri" w:hAnsi="Calibri" w:cs="Calibri"/>
          <w:color w:val="000000" w:themeColor="text1"/>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A76206" w:rsidRPr="00A76206" w:rsidRDefault="00A76206">
      <w:pPr>
        <w:spacing w:before="220" w:after="1" w:line="220" w:lineRule="atLeast"/>
        <w:ind w:firstLine="540"/>
        <w:jc w:val="both"/>
        <w:rPr>
          <w:color w:val="000000" w:themeColor="text1"/>
        </w:rPr>
      </w:pPr>
      <w:bookmarkStart w:id="81" w:name="P388"/>
      <w:bookmarkEnd w:id="81"/>
      <w:r w:rsidRPr="00A76206">
        <w:rPr>
          <w:rFonts w:ascii="Calibri" w:hAnsi="Calibri" w:cs="Calibri"/>
          <w:color w:val="000000" w:themeColor="text1"/>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утратил силу с 1 июля 2011 года. - Федеральный закон от 01.07.2011 N 169-ФЗ.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абзаце втором или третьем подпункта 1 пункта 5 настоящей статьи, либо в уполномоченном Правительством Российской Федерации федеральном органе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абзацем четвертым подпункта 1 пункта 5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6.2. Ходатайство о привлечении высококвалифицированного специалиста с приложением необходимых документов, указанных в подпунктах 2 и 3 пункта 6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В случае подачи ходатайства о привлечении высококвалифицированного специалиста и документов, указанных в подпунктах 2 и 3 пункта 6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w:t>
      </w:r>
      <w:r w:rsidRPr="00A76206">
        <w:rPr>
          <w:rFonts w:ascii="Calibri" w:hAnsi="Calibri" w:cs="Calibri"/>
          <w:color w:val="000000" w:themeColor="text1"/>
        </w:rPr>
        <w:lastRenderedPageBreak/>
        <w:t>орган в течение срока рассмотрения ходатайства о привлечении высококвалифицированного специалиста.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пункте 4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статьей 18.2 настоящего Федерального закона. Форма указанного ходатайства устанавливается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пунктом 6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подпунктами 1 - 10 пункта 9 и пунктами 9.1 и 9.7 статьи 18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82" w:name="P397"/>
      <w:bookmarkEnd w:id="82"/>
      <w:r w:rsidRPr="00A76206">
        <w:rPr>
          <w:rFonts w:ascii="Calibri" w:hAnsi="Calibri" w:cs="Calibri"/>
          <w:color w:val="000000" w:themeColor="text1"/>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пункте 5 настоящей статьи и получить новое разрешение на работу в порядке и на условиях, которые предусмотрены настоящей статьей.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абзаце первом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пунктом 3 статьи 8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абзаце первом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абзаце первом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83" w:name="P402"/>
      <w:bookmarkEnd w:id="83"/>
      <w:r w:rsidRPr="00A76206">
        <w:rPr>
          <w:rFonts w:ascii="Calibri" w:hAnsi="Calibri" w:cs="Calibri"/>
          <w:color w:val="000000" w:themeColor="text1"/>
        </w:rPr>
        <w:t>13. 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Указанное в абзаце первом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документа, удостоверяющего его личность и признаваемого Российской Федерацией в этом качестве.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16. Утратил силу с 1 января 2014 года. - Федеральный закон от 23.07.2013 N 248-ФЗ.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внутренних дел или его уполномоченный территориальный орган:</w:t>
      </w:r>
    </w:p>
    <w:p w:rsidR="00A76206" w:rsidRPr="00A76206" w:rsidRDefault="00A76206">
      <w:pPr>
        <w:spacing w:before="220" w:after="1" w:line="220" w:lineRule="atLeast"/>
        <w:ind w:firstLine="540"/>
        <w:jc w:val="both"/>
        <w:rPr>
          <w:color w:val="000000" w:themeColor="text1"/>
        </w:rPr>
      </w:pPr>
      <w:bookmarkStart w:id="84" w:name="P408"/>
      <w:bookmarkEnd w:id="84"/>
      <w:r w:rsidRPr="00A76206">
        <w:rPr>
          <w:rFonts w:ascii="Calibri" w:hAnsi="Calibri" w:cs="Calibri"/>
          <w:color w:val="000000" w:themeColor="text1"/>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A76206" w:rsidRPr="00A76206" w:rsidRDefault="00A76206">
      <w:pPr>
        <w:spacing w:before="220" w:after="1" w:line="220" w:lineRule="atLeast"/>
        <w:ind w:firstLine="540"/>
        <w:jc w:val="both"/>
        <w:rPr>
          <w:color w:val="000000" w:themeColor="text1"/>
        </w:rPr>
      </w:pPr>
      <w:bookmarkStart w:id="85" w:name="P409"/>
      <w:bookmarkEnd w:id="85"/>
      <w:r w:rsidRPr="00A76206">
        <w:rPr>
          <w:rFonts w:ascii="Calibri" w:hAnsi="Calibri" w:cs="Calibri"/>
          <w:color w:val="000000" w:themeColor="text1"/>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A76206" w:rsidRPr="00A76206" w:rsidRDefault="00A76206">
      <w:pPr>
        <w:spacing w:before="220" w:after="1" w:line="220" w:lineRule="atLeast"/>
        <w:ind w:firstLine="540"/>
        <w:jc w:val="both"/>
        <w:rPr>
          <w:color w:val="000000" w:themeColor="text1"/>
        </w:rPr>
      </w:pPr>
      <w:bookmarkStart w:id="86" w:name="P411"/>
      <w:bookmarkEnd w:id="86"/>
      <w:r w:rsidRPr="00A76206">
        <w:rPr>
          <w:rFonts w:ascii="Calibri" w:hAnsi="Calibri" w:cs="Calibri"/>
          <w:color w:val="000000" w:themeColor="text1"/>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документы, подтверждающие постановку высококвалифицированного специалиста на учет по месту пребывания;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утратил силу с 1 января 2014 года. - Федеральный закон от 23.07.2013 N 248-ФЗ.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17.1. Заявление о продлении срока действия разрешения на работу высококвалифицированному специалисту с приложением документов, указанных в подпунктах 2 - 4 пункта 17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подачи заявления о продлении срока действия разрешения на работу высококвалифицированному специалисту и документов, указанных в подпунктах 2 - 4 пункта 17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подпунктами 1 - 4 пункта 17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Абзац утратил силу. - Федеральный закон от 03.12.2011 N 383-ФЗ.</w:t>
      </w:r>
    </w:p>
    <w:p w:rsidR="00A76206" w:rsidRPr="00A76206" w:rsidRDefault="00A76206">
      <w:pPr>
        <w:spacing w:before="220" w:after="1" w:line="220" w:lineRule="atLeast"/>
        <w:ind w:firstLine="540"/>
        <w:jc w:val="both"/>
        <w:rPr>
          <w:color w:val="000000" w:themeColor="text1"/>
        </w:rPr>
      </w:pPr>
      <w:bookmarkStart w:id="87" w:name="P418"/>
      <w:bookmarkEnd w:id="87"/>
      <w:r w:rsidRPr="00A76206">
        <w:rPr>
          <w:rFonts w:ascii="Calibri" w:hAnsi="Calibri" w:cs="Calibri"/>
          <w:color w:val="000000" w:themeColor="text1"/>
        </w:rPr>
        <w:t xml:space="preserve">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w:t>
      </w:r>
      <w:r w:rsidRPr="00A76206">
        <w:rPr>
          <w:rFonts w:ascii="Calibri" w:hAnsi="Calibri" w:cs="Calibri"/>
          <w:color w:val="000000" w:themeColor="text1"/>
        </w:rPr>
        <w:lastRenderedPageBreak/>
        <w:t>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несоблюдения работодателем или заказчиком работ (услуг) условий, предусмотренных пунктами 1 и 5 настоящей статьи, указанное в абзаце первом настоящего пункта заявление отклоняется.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A76206" w:rsidRPr="00A76206" w:rsidRDefault="00A76206">
      <w:pPr>
        <w:spacing w:before="220" w:after="1" w:line="220" w:lineRule="atLeast"/>
        <w:ind w:firstLine="540"/>
        <w:jc w:val="both"/>
        <w:rPr>
          <w:color w:val="000000" w:themeColor="text1"/>
        </w:rPr>
      </w:pPr>
      <w:bookmarkStart w:id="88" w:name="P422"/>
      <w:bookmarkEnd w:id="88"/>
      <w:r w:rsidRPr="00A76206">
        <w:rPr>
          <w:rFonts w:ascii="Calibri" w:hAnsi="Calibri" w:cs="Calibri"/>
          <w:color w:val="000000" w:themeColor="text1"/>
        </w:rPr>
        <w:t>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Порядок заполнения указанного ходатайства и его форма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21. Сведения, представленные иностранным гражданином в соответствии с пунктом 20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пунктом 20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22. Форма ходатайства, указанного в пункте 20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89" w:name="P425"/>
      <w:bookmarkEnd w:id="89"/>
      <w:r w:rsidRPr="00A76206">
        <w:rPr>
          <w:rFonts w:ascii="Calibri" w:hAnsi="Calibri" w:cs="Calibri"/>
          <w:color w:val="000000" w:themeColor="text1"/>
        </w:rPr>
        <w:t xml:space="preserve">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w:t>
      </w:r>
      <w:r w:rsidRPr="00A76206">
        <w:rPr>
          <w:rFonts w:ascii="Calibri" w:hAnsi="Calibri" w:cs="Calibri"/>
          <w:color w:val="000000" w:themeColor="text1"/>
        </w:rPr>
        <w:lastRenderedPageBreak/>
        <w:t>(услуг)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Требования к содержанию и обязательным реквизитам письменного предложения о въезде в Российскую Федерацию, указанного в абзаце первом настоящего пункта, а также порядок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24. Иностранному гражданину, указанному в пункте 20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A76206" w:rsidRPr="00A76206" w:rsidRDefault="00A76206">
      <w:pPr>
        <w:spacing w:before="220" w:after="1" w:line="220" w:lineRule="atLeast"/>
        <w:ind w:firstLine="540"/>
        <w:jc w:val="both"/>
        <w:rPr>
          <w:color w:val="000000" w:themeColor="text1"/>
        </w:rPr>
      </w:pPr>
      <w:bookmarkStart w:id="90" w:name="P430"/>
      <w:bookmarkEnd w:id="90"/>
      <w:r w:rsidRPr="00A76206">
        <w:rPr>
          <w:rFonts w:ascii="Calibri" w:hAnsi="Calibri" w:cs="Calibri"/>
          <w:color w:val="000000" w:themeColor="text1"/>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A76206" w:rsidRPr="00A76206" w:rsidRDefault="00A76206">
      <w:pPr>
        <w:spacing w:before="220" w:after="1" w:line="220" w:lineRule="atLeast"/>
        <w:ind w:firstLine="540"/>
        <w:jc w:val="both"/>
        <w:rPr>
          <w:color w:val="000000" w:themeColor="text1"/>
        </w:rPr>
      </w:pPr>
      <w:bookmarkStart w:id="91" w:name="P431"/>
      <w:bookmarkEnd w:id="91"/>
      <w:r w:rsidRPr="00A76206">
        <w:rPr>
          <w:rFonts w:ascii="Calibri" w:hAnsi="Calibri" w:cs="Calibri"/>
          <w:color w:val="000000" w:themeColor="text1"/>
        </w:rP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A76206" w:rsidRPr="00A76206" w:rsidRDefault="00A76206">
      <w:pPr>
        <w:spacing w:before="220" w:after="1" w:line="220" w:lineRule="atLeast"/>
        <w:ind w:firstLine="540"/>
        <w:jc w:val="both"/>
        <w:rPr>
          <w:color w:val="000000" w:themeColor="text1"/>
        </w:rPr>
      </w:pPr>
      <w:bookmarkStart w:id="92" w:name="P432"/>
      <w:bookmarkEnd w:id="92"/>
      <w:r w:rsidRPr="00A76206">
        <w:rPr>
          <w:rFonts w:ascii="Calibri" w:hAnsi="Calibri" w:cs="Calibri"/>
          <w:color w:val="000000" w:themeColor="text1"/>
        </w:rPr>
        <w:t>26.1. При выявлении одного из обстоятельств, указанных в подпунктах 1 и 2 пункта 26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решения, указанного в абзаце первом настоящего пункта, и порядок его принятия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w:t>
      </w:r>
      <w:r w:rsidRPr="00A76206">
        <w:rPr>
          <w:rFonts w:ascii="Calibri" w:hAnsi="Calibri" w:cs="Calibri"/>
          <w:color w:val="000000" w:themeColor="text1"/>
        </w:rPr>
        <w:lastRenderedPageBreak/>
        <w:t>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абзаце первом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A76206" w:rsidRPr="00A76206" w:rsidRDefault="00A76206">
      <w:pPr>
        <w:spacing w:before="220" w:after="1" w:line="220" w:lineRule="atLeast"/>
        <w:ind w:firstLine="540"/>
        <w:jc w:val="both"/>
        <w:rPr>
          <w:color w:val="000000" w:themeColor="text1"/>
        </w:rPr>
      </w:pPr>
      <w:bookmarkStart w:id="93" w:name="P435"/>
      <w:bookmarkEnd w:id="93"/>
      <w:r w:rsidRPr="00A76206">
        <w:rPr>
          <w:rFonts w:ascii="Calibri" w:hAnsi="Calibri" w:cs="Calibri"/>
          <w:color w:val="000000" w:themeColor="text1"/>
        </w:rPr>
        <w:t>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статьи 9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94" w:name="P443"/>
      <w:bookmarkEnd w:id="94"/>
      <w:r w:rsidRPr="00A76206">
        <w:rPr>
          <w:rFonts w:ascii="Calibri" w:hAnsi="Calibri" w:cs="Calibri"/>
          <w:b/>
          <w:color w:val="000000" w:themeColor="text1"/>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95" w:name="P445"/>
      <w:bookmarkEnd w:id="95"/>
      <w:r w:rsidRPr="00A76206">
        <w:rPr>
          <w:rFonts w:ascii="Calibri" w:hAnsi="Calibri" w:cs="Calibri"/>
          <w:color w:val="000000" w:themeColor="text1"/>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A76206" w:rsidRPr="00A76206" w:rsidRDefault="00A76206">
      <w:pPr>
        <w:spacing w:before="220" w:after="1" w:line="220" w:lineRule="atLeast"/>
        <w:ind w:firstLine="540"/>
        <w:jc w:val="both"/>
        <w:rPr>
          <w:color w:val="000000" w:themeColor="text1"/>
        </w:rPr>
      </w:pPr>
      <w:bookmarkStart w:id="96" w:name="P448"/>
      <w:bookmarkEnd w:id="96"/>
      <w:r w:rsidRPr="00A76206">
        <w:rPr>
          <w:rFonts w:ascii="Calibri" w:hAnsi="Calibri" w:cs="Calibri"/>
          <w:color w:val="000000" w:themeColor="text1"/>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97" w:name="P449"/>
      <w:bookmarkEnd w:id="97"/>
      <w:r w:rsidRPr="00A76206">
        <w:rPr>
          <w:rFonts w:ascii="Calibri" w:hAnsi="Calibri" w:cs="Calibri"/>
          <w:color w:val="000000" w:themeColor="text1"/>
        </w:rPr>
        <w:t>1) заявление о выдаче патента;</w:t>
      </w:r>
    </w:p>
    <w:p w:rsidR="00A76206" w:rsidRPr="00A76206" w:rsidRDefault="00A76206">
      <w:pPr>
        <w:spacing w:before="220" w:after="1" w:line="220" w:lineRule="atLeast"/>
        <w:ind w:firstLine="540"/>
        <w:jc w:val="both"/>
        <w:rPr>
          <w:color w:val="000000" w:themeColor="text1"/>
        </w:rPr>
      </w:pPr>
      <w:bookmarkStart w:id="98" w:name="P450"/>
      <w:bookmarkEnd w:id="98"/>
      <w:r w:rsidRPr="00A76206">
        <w:rPr>
          <w:rFonts w:ascii="Calibri" w:hAnsi="Calibri" w:cs="Calibri"/>
          <w:color w:val="000000" w:themeColor="text1"/>
        </w:rPr>
        <w:t>2) документ, удостоверяющий личность данного иностранного гражданина и признаваемый Российской Федерацией в этом качестве;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A76206" w:rsidRPr="00A76206" w:rsidRDefault="00A76206">
      <w:pPr>
        <w:spacing w:before="220" w:after="1" w:line="220" w:lineRule="atLeast"/>
        <w:ind w:firstLine="540"/>
        <w:jc w:val="both"/>
        <w:rPr>
          <w:color w:val="000000" w:themeColor="text1"/>
        </w:rPr>
      </w:pPr>
      <w:bookmarkStart w:id="99" w:name="P452"/>
      <w:bookmarkEnd w:id="99"/>
      <w:r w:rsidRPr="00A76206">
        <w:rPr>
          <w:rFonts w:ascii="Calibri" w:hAnsi="Calibri" w:cs="Calibri"/>
          <w:color w:val="000000" w:themeColor="text1"/>
        </w:rPr>
        <w:lastRenderedPageBreak/>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A76206" w:rsidRPr="00A76206" w:rsidRDefault="00A76206">
      <w:pPr>
        <w:spacing w:before="220" w:after="1" w:line="220" w:lineRule="atLeast"/>
        <w:ind w:firstLine="540"/>
        <w:jc w:val="both"/>
        <w:rPr>
          <w:color w:val="000000" w:themeColor="text1"/>
        </w:rPr>
      </w:pPr>
      <w:bookmarkStart w:id="100" w:name="P454"/>
      <w:bookmarkEnd w:id="100"/>
      <w:r w:rsidRPr="00A76206">
        <w:rPr>
          <w:rFonts w:ascii="Calibri" w:hAnsi="Calibri" w:cs="Calibri"/>
          <w:color w:val="000000" w:themeColor="text1"/>
        </w:rPr>
        <w:t>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A76206" w:rsidRPr="00A76206" w:rsidRDefault="00A76206">
      <w:pPr>
        <w:spacing w:before="220" w:after="1" w:line="220" w:lineRule="atLeast"/>
        <w:ind w:firstLine="540"/>
        <w:jc w:val="both"/>
        <w:rPr>
          <w:color w:val="000000" w:themeColor="text1"/>
        </w:rPr>
      </w:pPr>
      <w:bookmarkStart w:id="101" w:name="P456"/>
      <w:bookmarkEnd w:id="101"/>
      <w:r w:rsidRPr="00A76206">
        <w:rPr>
          <w:rFonts w:ascii="Calibri" w:hAnsi="Calibri" w:cs="Calibri"/>
          <w:color w:val="000000" w:themeColor="text1"/>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102" w:name="P457"/>
      <w:bookmarkEnd w:id="102"/>
      <w:r w:rsidRPr="00A76206">
        <w:rPr>
          <w:rFonts w:ascii="Calibri" w:hAnsi="Calibri" w:cs="Calibri"/>
          <w:color w:val="000000" w:themeColor="text1"/>
        </w:rP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rsidR="00A76206" w:rsidRPr="00A76206" w:rsidRDefault="00A76206">
      <w:pPr>
        <w:spacing w:before="220" w:after="1" w:line="220" w:lineRule="atLeast"/>
        <w:ind w:firstLine="540"/>
        <w:jc w:val="both"/>
        <w:rPr>
          <w:color w:val="000000" w:themeColor="text1"/>
        </w:rPr>
      </w:pPr>
      <w:bookmarkStart w:id="103" w:name="P458"/>
      <w:bookmarkEnd w:id="103"/>
      <w:r w:rsidRPr="00A76206">
        <w:rPr>
          <w:rFonts w:ascii="Calibri" w:hAnsi="Calibri" w:cs="Calibri"/>
          <w:color w:val="000000" w:themeColor="text1"/>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3. 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w:t>
      </w:r>
      <w:r w:rsidRPr="00A76206">
        <w:rPr>
          <w:rFonts w:ascii="Calibri" w:hAnsi="Calibri" w:cs="Calibri"/>
          <w:color w:val="000000" w:themeColor="text1"/>
        </w:rPr>
        <w:lastRenderedPageBreak/>
        <w:t>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При рассмотрении документов, указанных в пункте 2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A76206" w:rsidRPr="00A76206" w:rsidRDefault="00A76206">
      <w:pPr>
        <w:spacing w:before="220" w:after="1" w:line="220" w:lineRule="atLeast"/>
        <w:ind w:firstLine="540"/>
        <w:jc w:val="both"/>
        <w:rPr>
          <w:color w:val="000000" w:themeColor="text1"/>
        </w:rPr>
      </w:pPr>
      <w:bookmarkStart w:id="104" w:name="P465"/>
      <w:bookmarkEnd w:id="104"/>
      <w:r w:rsidRPr="00A76206">
        <w:rPr>
          <w:rFonts w:ascii="Calibri" w:hAnsi="Calibri" w:cs="Calibri"/>
          <w:color w:val="000000" w:themeColor="text1"/>
        </w:rPr>
        <w:t>5. Патент выдается иностранному гражданину на срок от одного до двенадцати месяцев.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
    <w:p w:rsidR="00A76206" w:rsidRPr="00A76206" w:rsidRDefault="00A76206">
      <w:pPr>
        <w:spacing w:before="220" w:after="1" w:line="220" w:lineRule="atLeast"/>
        <w:ind w:firstLine="540"/>
        <w:jc w:val="both"/>
        <w:rPr>
          <w:color w:val="000000" w:themeColor="text1"/>
        </w:rPr>
      </w:pPr>
      <w:bookmarkStart w:id="105" w:name="P470"/>
      <w:bookmarkEnd w:id="105"/>
      <w:r w:rsidRPr="00A76206">
        <w:rPr>
          <w:rFonts w:ascii="Calibri" w:hAnsi="Calibri" w:cs="Calibri"/>
          <w:color w:val="000000" w:themeColor="text1"/>
        </w:rPr>
        <w:t>7. 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поступлении документа, указанного в абзаце первом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A76206" w:rsidRPr="00A76206" w:rsidRDefault="00A76206">
      <w:pPr>
        <w:spacing w:before="220" w:after="1" w:line="220" w:lineRule="atLeast"/>
        <w:ind w:firstLine="540"/>
        <w:jc w:val="both"/>
        <w:rPr>
          <w:color w:val="000000" w:themeColor="text1"/>
        </w:rPr>
      </w:pPr>
      <w:bookmarkStart w:id="106" w:name="P472"/>
      <w:bookmarkEnd w:id="106"/>
      <w:r w:rsidRPr="00A76206">
        <w:rPr>
          <w:rFonts w:ascii="Calibri" w:hAnsi="Calibri" w:cs="Calibri"/>
          <w:color w:val="000000" w:themeColor="text1"/>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 При этом число обращений за переоформлением патента не может превышать одного раза.</w:t>
      </w:r>
    </w:p>
    <w:p w:rsidR="00A76206" w:rsidRPr="00A76206" w:rsidRDefault="00A76206">
      <w:pPr>
        <w:spacing w:before="220" w:after="1" w:line="220" w:lineRule="atLeast"/>
        <w:ind w:firstLine="540"/>
        <w:jc w:val="both"/>
        <w:rPr>
          <w:color w:val="000000" w:themeColor="text1"/>
        </w:rPr>
      </w:pPr>
      <w:bookmarkStart w:id="107" w:name="P473"/>
      <w:bookmarkEnd w:id="107"/>
      <w:r w:rsidRPr="00A76206">
        <w:rPr>
          <w:rFonts w:ascii="Calibri" w:hAnsi="Calibri" w:cs="Calibri"/>
          <w:color w:val="000000" w:themeColor="text1"/>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A76206" w:rsidRPr="00A76206" w:rsidRDefault="00A76206">
      <w:pPr>
        <w:spacing w:before="220" w:after="1" w:line="220" w:lineRule="atLeast"/>
        <w:ind w:firstLine="540"/>
        <w:jc w:val="both"/>
        <w:rPr>
          <w:color w:val="000000" w:themeColor="text1"/>
        </w:rPr>
      </w:pPr>
      <w:bookmarkStart w:id="108" w:name="P474"/>
      <w:bookmarkEnd w:id="108"/>
      <w:r w:rsidRPr="00A76206">
        <w:rPr>
          <w:rFonts w:ascii="Calibri" w:hAnsi="Calibri" w:cs="Calibri"/>
          <w:color w:val="000000" w:themeColor="text1"/>
        </w:rPr>
        <w:t>1) заявление о переоформлении патента;</w:t>
      </w:r>
    </w:p>
    <w:p w:rsidR="00A76206" w:rsidRPr="00A76206" w:rsidRDefault="00A76206">
      <w:pPr>
        <w:spacing w:before="220" w:after="1" w:line="220" w:lineRule="atLeast"/>
        <w:ind w:firstLine="540"/>
        <w:jc w:val="both"/>
        <w:rPr>
          <w:color w:val="000000" w:themeColor="text1"/>
        </w:rPr>
      </w:pPr>
      <w:bookmarkStart w:id="109" w:name="P475"/>
      <w:bookmarkEnd w:id="109"/>
      <w:r w:rsidRPr="00A76206">
        <w:rPr>
          <w:rFonts w:ascii="Calibri" w:hAnsi="Calibri" w:cs="Calibri"/>
          <w:color w:val="000000" w:themeColor="text1"/>
        </w:rPr>
        <w:t>2) документ, удостоверяющий личность данного иностранного гражданина и признаваемый Российской Федерацией в этом качестве;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A76206" w:rsidRPr="00A76206" w:rsidRDefault="00A76206">
      <w:pPr>
        <w:spacing w:before="220" w:after="1" w:line="220" w:lineRule="atLeast"/>
        <w:ind w:firstLine="540"/>
        <w:jc w:val="both"/>
        <w:rPr>
          <w:color w:val="000000" w:themeColor="text1"/>
        </w:rPr>
      </w:pPr>
      <w:bookmarkStart w:id="110" w:name="P477"/>
      <w:bookmarkEnd w:id="110"/>
      <w:r w:rsidRPr="00A76206">
        <w:rPr>
          <w:rFonts w:ascii="Calibri" w:hAnsi="Calibri" w:cs="Calibri"/>
          <w:color w:val="000000" w:themeColor="text1"/>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w:t>
      </w:r>
      <w:r w:rsidRPr="00A76206">
        <w:rPr>
          <w:rFonts w:ascii="Calibri" w:hAnsi="Calibri" w:cs="Calibri"/>
          <w:color w:val="000000" w:themeColor="text1"/>
        </w:rPr>
        <w:lastRenderedPageBreak/>
        <w:t>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A76206" w:rsidRPr="00A76206" w:rsidRDefault="00A76206">
      <w:pPr>
        <w:spacing w:before="220" w:after="1" w:line="220" w:lineRule="atLeast"/>
        <w:ind w:firstLine="540"/>
        <w:jc w:val="both"/>
        <w:rPr>
          <w:color w:val="000000" w:themeColor="text1"/>
        </w:rPr>
      </w:pPr>
      <w:bookmarkStart w:id="111" w:name="P480"/>
      <w:bookmarkEnd w:id="111"/>
      <w:r w:rsidRPr="00A76206">
        <w:rPr>
          <w:rFonts w:ascii="Calibri" w:hAnsi="Calibri" w:cs="Calibri"/>
          <w:color w:val="000000" w:themeColor="text1"/>
        </w:rPr>
        <w:t>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A76206" w:rsidRPr="00A76206" w:rsidRDefault="00A76206">
      <w:pPr>
        <w:spacing w:before="220" w:after="1" w:line="220" w:lineRule="atLeast"/>
        <w:ind w:firstLine="540"/>
        <w:jc w:val="both"/>
        <w:rPr>
          <w:color w:val="000000" w:themeColor="text1"/>
        </w:rPr>
      </w:pPr>
      <w:bookmarkStart w:id="112" w:name="P483"/>
      <w:bookmarkEnd w:id="112"/>
      <w:r w:rsidRPr="00A76206">
        <w:rPr>
          <w:rFonts w:ascii="Calibri" w:hAnsi="Calibri" w:cs="Calibri"/>
          <w:color w:val="000000" w:themeColor="text1"/>
        </w:rPr>
        <w:t>8) ходатайство работодателя, заказчика работ (услуг) о переоформлении иностранному гражданину патента;</w:t>
      </w:r>
    </w:p>
    <w:p w:rsidR="00A76206" w:rsidRPr="00A76206" w:rsidRDefault="00A76206">
      <w:pPr>
        <w:spacing w:before="220" w:after="1" w:line="220" w:lineRule="atLeast"/>
        <w:ind w:firstLine="540"/>
        <w:jc w:val="both"/>
        <w:rPr>
          <w:color w:val="000000" w:themeColor="text1"/>
        </w:rPr>
      </w:pPr>
      <w:bookmarkStart w:id="113" w:name="P484"/>
      <w:bookmarkEnd w:id="113"/>
      <w:r w:rsidRPr="00A76206">
        <w:rPr>
          <w:rFonts w:ascii="Calibri" w:hAnsi="Calibri" w:cs="Calibri"/>
          <w:color w:val="000000" w:themeColor="text1"/>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11. При рассмотрении документов, указанных в пункте 9 настоящей статьи, территориальный орган федерального органа исполнительной власти в сфере внутренних дел </w:t>
      </w:r>
      <w:r w:rsidRPr="00A76206">
        <w:rPr>
          <w:rFonts w:ascii="Calibri" w:hAnsi="Calibri" w:cs="Calibri"/>
          <w:color w:val="000000" w:themeColor="text1"/>
        </w:rPr>
        <w:lastRenderedPageBreak/>
        <w:t>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A76206" w:rsidRPr="00A76206" w:rsidRDefault="00A76206">
      <w:pPr>
        <w:spacing w:before="220" w:after="1" w:line="220" w:lineRule="atLeast"/>
        <w:ind w:firstLine="540"/>
        <w:jc w:val="both"/>
        <w:rPr>
          <w:color w:val="000000" w:themeColor="text1"/>
        </w:rPr>
      </w:pPr>
      <w:bookmarkStart w:id="114" w:name="P488"/>
      <w:bookmarkEnd w:id="114"/>
      <w:r w:rsidRPr="00A76206">
        <w:rPr>
          <w:rFonts w:ascii="Calibri" w:hAnsi="Calibri" w:cs="Calibri"/>
          <w:color w:val="000000" w:themeColor="text1"/>
        </w:rPr>
        <w:t>13. Патент переоформляется иностранному гражданину на срок от одного до двенадцати месяцев.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A76206" w:rsidRPr="00A76206" w:rsidRDefault="00A76206">
      <w:pPr>
        <w:spacing w:before="220" w:after="1" w:line="220" w:lineRule="atLeast"/>
        <w:ind w:firstLine="540"/>
        <w:jc w:val="both"/>
        <w:rPr>
          <w:color w:val="000000" w:themeColor="text1"/>
        </w:rPr>
      </w:pPr>
      <w:bookmarkStart w:id="115" w:name="P495"/>
      <w:bookmarkEnd w:id="115"/>
      <w:r w:rsidRPr="00A76206">
        <w:rPr>
          <w:rFonts w:ascii="Calibri" w:hAnsi="Calibri" w:cs="Calibri"/>
          <w:color w:val="000000" w:themeColor="text1"/>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rsidRPr="00A76206">
        <w:rPr>
          <w:rFonts w:ascii="Calibri" w:hAnsi="Calibri" w:cs="Calibri"/>
          <w:color w:val="000000" w:themeColor="text1"/>
        </w:rPr>
        <w:lastRenderedPageBreak/>
        <w:t>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A76206" w:rsidRPr="00A76206" w:rsidRDefault="00A76206">
      <w:pPr>
        <w:spacing w:before="220" w:after="1" w:line="220" w:lineRule="atLeast"/>
        <w:ind w:firstLine="540"/>
        <w:jc w:val="both"/>
        <w:rPr>
          <w:color w:val="000000" w:themeColor="text1"/>
        </w:rPr>
      </w:pPr>
      <w:bookmarkStart w:id="116" w:name="P497"/>
      <w:bookmarkEnd w:id="116"/>
      <w:r w:rsidRPr="00A76206">
        <w:rPr>
          <w:rFonts w:ascii="Calibri" w:hAnsi="Calibri" w:cs="Calibri"/>
          <w:color w:val="000000" w:themeColor="text1"/>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
    <w:p w:rsidR="00A76206" w:rsidRPr="00A76206" w:rsidRDefault="00A76206">
      <w:pPr>
        <w:spacing w:before="220" w:after="1" w:line="220" w:lineRule="atLeast"/>
        <w:ind w:firstLine="540"/>
        <w:jc w:val="both"/>
        <w:rPr>
          <w:color w:val="000000" w:themeColor="text1"/>
        </w:rPr>
      </w:pPr>
      <w:bookmarkStart w:id="117" w:name="P498"/>
      <w:bookmarkEnd w:id="117"/>
      <w:r w:rsidRPr="00A76206">
        <w:rPr>
          <w:rFonts w:ascii="Calibri" w:hAnsi="Calibri" w:cs="Calibri"/>
          <w:color w:val="000000" w:themeColor="text1"/>
        </w:rP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пункта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18. При рассмотрении документов, указанных в пункте 16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20. 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21. Срок действия патента, предусмотренного пунктом 16 настоящей статьи, не может превышать срок действия первоначально выданного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в случае осуществления трудовой деятельности с привлечением труда третьих лиц;</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заявление о выдаче дубликата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документ, удостоверяющий личность данного иностранного гражданина и признаваемый Российской Федерацией в этом качестве;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w:t>
      </w:r>
      <w:r w:rsidRPr="00A76206">
        <w:rPr>
          <w:rFonts w:ascii="Calibri" w:hAnsi="Calibri" w:cs="Calibri"/>
          <w:color w:val="000000" w:themeColor="text1"/>
        </w:rPr>
        <w:lastRenderedPageBreak/>
        <w:t>связанных с направлением указанных уведомлений, осуществляется без привлечения средств федерального бюджета.</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18" w:name="P528"/>
      <w:bookmarkEnd w:id="118"/>
      <w:r w:rsidRPr="00A76206">
        <w:rPr>
          <w:rFonts w:ascii="Calibri" w:hAnsi="Calibri" w:cs="Calibri"/>
          <w:b/>
          <w:color w:val="000000" w:themeColor="text1"/>
        </w:rP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119" w:name="P530"/>
      <w:bookmarkEnd w:id="119"/>
      <w:r w:rsidRPr="00A76206">
        <w:rPr>
          <w:rFonts w:ascii="Calibri" w:hAnsi="Calibri" w:cs="Calibri"/>
          <w:color w:val="000000" w:themeColor="text1"/>
        </w:rPr>
        <w:t>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Разрешение на работу выдается иностранному гражданину, указанному в пункте 1 настоящей статьи, федеральным органом исполнительной власти в сфере внутренних дел или его территориальным органом на основании заявления данного иностранного гражданина о выдаче ему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Разрешение на работу иностранному гражданину, указанному в пункте 1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Срок действия разрешения на работу иностранному гражданину, указанному в пункте 1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Разрешение на работу иностранному гражданину, указанному в пункте 1 настоящей статьи, не выдается, а выданное разрешение на работу аннулируется при наличии одного из оснований, предусмотренных подпунктами 1 - 10, 14 и 15 пункта 9, пунктами 9.1, 9.2 и 9.6 статьи 18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120" w:name="P536"/>
      <w:bookmarkEnd w:id="120"/>
      <w:r w:rsidRPr="00A76206">
        <w:rPr>
          <w:rFonts w:ascii="Calibri" w:hAnsi="Calibri" w:cs="Calibri"/>
          <w:color w:val="000000" w:themeColor="text1"/>
        </w:rPr>
        <w:t>6. Иностранный гражданин, указанный в пункте 1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Одновременно с заявлением, указанным в пункте 6 настоящей статьи, иностранным гражданином представляются:</w:t>
      </w:r>
    </w:p>
    <w:p w:rsidR="00A76206" w:rsidRPr="00A76206" w:rsidRDefault="00A76206">
      <w:pPr>
        <w:spacing w:before="220" w:after="1" w:line="220" w:lineRule="atLeast"/>
        <w:ind w:firstLine="540"/>
        <w:jc w:val="both"/>
        <w:rPr>
          <w:color w:val="000000" w:themeColor="text1"/>
        </w:rPr>
      </w:pPr>
      <w:bookmarkStart w:id="121" w:name="P538"/>
      <w:bookmarkEnd w:id="121"/>
      <w:r w:rsidRPr="00A76206">
        <w:rPr>
          <w:rFonts w:ascii="Calibri" w:hAnsi="Calibri" w:cs="Calibri"/>
          <w:color w:val="000000" w:themeColor="text1"/>
        </w:rPr>
        <w:t>1) документ, удостоверяющий личность данного иностранного гражданина и признаваемый Российской Федерацией в этом качестве;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w:t>
      </w:r>
      <w:r w:rsidRPr="00A76206">
        <w:rPr>
          <w:rFonts w:ascii="Calibri" w:hAnsi="Calibri" w:cs="Calibri"/>
          <w:color w:val="000000" w:themeColor="text1"/>
        </w:rPr>
        <w:lastRenderedPageBreak/>
        <w:t>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внутренних дел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A76206" w:rsidRPr="00A76206" w:rsidRDefault="00A76206">
      <w:pPr>
        <w:spacing w:before="220" w:after="1" w:line="220" w:lineRule="atLeast"/>
        <w:ind w:firstLine="540"/>
        <w:jc w:val="both"/>
        <w:rPr>
          <w:color w:val="000000" w:themeColor="text1"/>
        </w:rPr>
      </w:pPr>
      <w:bookmarkStart w:id="122" w:name="P540"/>
      <w:bookmarkEnd w:id="122"/>
      <w:r w:rsidRPr="00A76206">
        <w:rPr>
          <w:rFonts w:ascii="Calibri" w:hAnsi="Calibri" w:cs="Calibri"/>
          <w:color w:val="000000" w:themeColor="text1"/>
        </w:rPr>
        <w:t>3) справка по форме, установленной федеральным органом исполнительной власти в сфере внутренних дел,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A76206" w:rsidRPr="00A76206" w:rsidRDefault="00A76206">
      <w:pPr>
        <w:spacing w:before="220" w:after="1" w:line="220" w:lineRule="atLeast"/>
        <w:ind w:firstLine="540"/>
        <w:jc w:val="both"/>
        <w:rPr>
          <w:color w:val="000000" w:themeColor="text1"/>
        </w:rPr>
      </w:pPr>
      <w:bookmarkStart w:id="123" w:name="P541"/>
      <w:bookmarkEnd w:id="123"/>
      <w:r w:rsidRPr="00A76206">
        <w:rPr>
          <w:rFonts w:ascii="Calibri" w:hAnsi="Calibri" w:cs="Calibri"/>
          <w:color w:val="000000" w:themeColor="text1"/>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76206" w:rsidRPr="00A76206" w:rsidRDefault="00A76206">
      <w:pPr>
        <w:spacing w:before="220" w:after="1" w:line="220" w:lineRule="atLeast"/>
        <w:ind w:firstLine="540"/>
        <w:jc w:val="both"/>
        <w:rPr>
          <w:color w:val="000000" w:themeColor="text1"/>
        </w:rPr>
      </w:pPr>
      <w:bookmarkStart w:id="124" w:name="P543"/>
      <w:bookmarkEnd w:id="124"/>
      <w:r w:rsidRPr="00A76206">
        <w:rPr>
          <w:rFonts w:ascii="Calibri" w:hAnsi="Calibri" w:cs="Calibri"/>
          <w:color w:val="000000" w:themeColor="text1"/>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Отказ в приеме от иностранного гражданина, указанного в пункте 1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подпунктах 1, 3, 4 и 6 пункта 7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Федеральный орган исполнительной власти в сфере внутренних дел или его территориальный орган рассматривает заявление о выдаче разрешения на работу иностранному гражданину, указанному в пункте 1 настоящей статьи, без учета квот на выдачу таких разрешений.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Федеральный орган исполнительной власти в сфере внутренних дел или его территориальный орган не позднее десяти рабочих дней со дня принятия от иностранного гражданина, указанного в пункте 1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A76206" w:rsidRPr="00A76206" w:rsidRDefault="00A76206">
      <w:pPr>
        <w:spacing w:before="220" w:after="1" w:line="220" w:lineRule="atLeast"/>
        <w:ind w:firstLine="540"/>
        <w:jc w:val="both"/>
        <w:rPr>
          <w:color w:val="000000" w:themeColor="text1"/>
        </w:rPr>
      </w:pPr>
      <w:bookmarkStart w:id="125" w:name="P547"/>
      <w:bookmarkEnd w:id="125"/>
      <w:r w:rsidRPr="00A76206">
        <w:rPr>
          <w:rFonts w:ascii="Calibri" w:hAnsi="Calibri" w:cs="Calibri"/>
          <w:color w:val="000000" w:themeColor="text1"/>
        </w:rPr>
        <w:t>11. Для продления срока действия разрешения на работу иностранный гражданин, указанный в пункте 1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внутренних дел или его территориальный орган: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заявление о продлении срока действия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2) справку по форме, установленной федеральным органом исполнительной власти в сфере внутренних дел,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Решение о продлении срока действия разрешения на работу иностранному гражданину, указанному в пункте 1 настоящей статьи, принимается без учета квот на выдачу таких разрешений.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Отказ в приеме от иностранного гражданина, указанного в пункте 1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пункте 11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Решение о продлении срока действия разрешения на работу иностранному гражданину, указанному в пункте 1 настоящей статьи, принимается в течение трех рабочих дней со дня представления данным иностранным гражданином требуемых документов.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15. Отказ в продлении срока действия разрешения на работу иностранному гражданину, указанному в пункте 1 настоящей статьи, допускается при наличии обстоятельств, предусмотренных подпунктами 1 - 10 и 14 пункта 9, пунктами 9.1, 9.2 и 9.6 статьи 18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16. Иностранный гражданин, указанный в пункте 1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17. В случае заключения иностранным гражданином, указанным в пункте 1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внутренних дел или его территориальный орган для внесения изменений в сведения, содержащиеся в разрешении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w:t>
      </w:r>
      <w:r w:rsidRPr="00A76206">
        <w:rPr>
          <w:rFonts w:ascii="Calibri" w:hAnsi="Calibri" w:cs="Calibri"/>
          <w:color w:val="000000" w:themeColor="text1"/>
        </w:rPr>
        <w:lastRenderedPageBreak/>
        <w:t>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126" w:name="P560"/>
      <w:bookmarkEnd w:id="126"/>
      <w:r w:rsidRPr="00A76206">
        <w:rPr>
          <w:rFonts w:ascii="Calibri" w:hAnsi="Calibri" w:cs="Calibri"/>
          <w:color w:val="000000" w:themeColor="text1"/>
        </w:rPr>
        <w:t>18. Работодатели или заказчики работ (услуг), привлекающие и использующие для осуществления трудовой деятельности иностранных граждан, указанных в пункте 1 настоящей статьи, обязаны уведомлять территориальный орган федерального органа исполнительной власти в сфере внутренних дел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и порядок подачи указанного в абзаце первом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A76206" w:rsidRPr="00A76206" w:rsidRDefault="00A76206">
      <w:pPr>
        <w:spacing w:before="220" w:after="1" w:line="220" w:lineRule="atLeast"/>
        <w:ind w:firstLine="540"/>
        <w:jc w:val="both"/>
        <w:rPr>
          <w:color w:val="000000" w:themeColor="text1"/>
        </w:rPr>
      </w:pPr>
      <w:bookmarkStart w:id="127" w:name="P563"/>
      <w:bookmarkEnd w:id="127"/>
      <w:r w:rsidRPr="00A76206">
        <w:rPr>
          <w:rFonts w:ascii="Calibri" w:hAnsi="Calibri" w:cs="Calibri"/>
          <w:color w:val="000000" w:themeColor="text1"/>
        </w:rPr>
        <w:t>19. Образовательная организация, в которой обучается иностранный гражданин, указанный в пункте 1 настоящей статьи, обязана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и порядок подачи профессиональной образовательной организацией указанного в абзаце первом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Форма и порядок подачи образовательной организацией высшего образования указанного в абзаце первом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20. Иностранный гражданин, указанный в пункте 1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28" w:name="P568"/>
      <w:bookmarkEnd w:id="128"/>
      <w:r w:rsidRPr="00A76206">
        <w:rPr>
          <w:rFonts w:ascii="Calibri" w:hAnsi="Calibri" w:cs="Calibri"/>
          <w:b/>
          <w:color w:val="000000" w:themeColor="text1"/>
        </w:rPr>
        <w:t xml:space="preserve">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w:t>
      </w:r>
      <w:r w:rsidRPr="00A76206">
        <w:rPr>
          <w:rFonts w:ascii="Calibri" w:hAnsi="Calibri" w:cs="Calibri"/>
          <w:b/>
          <w:color w:val="000000" w:themeColor="text1"/>
        </w:rPr>
        <w:lastRenderedPageBreak/>
        <w:t>организаций, зарегистрированных на территориях государств - членов Всемирной торговой организации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129" w:name="P570"/>
      <w:bookmarkEnd w:id="129"/>
      <w:r w:rsidRPr="00A76206">
        <w:rPr>
          <w:rFonts w:ascii="Calibri" w:hAnsi="Calibri" w:cs="Calibri"/>
          <w:color w:val="000000" w:themeColor="text1"/>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A76206" w:rsidRPr="00A76206" w:rsidRDefault="00A76206">
      <w:pPr>
        <w:spacing w:before="220" w:after="1" w:line="220" w:lineRule="atLeast"/>
        <w:ind w:firstLine="540"/>
        <w:jc w:val="both"/>
        <w:rPr>
          <w:color w:val="000000" w:themeColor="text1"/>
        </w:rPr>
      </w:pPr>
      <w:bookmarkStart w:id="130" w:name="P571"/>
      <w:bookmarkEnd w:id="130"/>
      <w:r w:rsidRPr="00A76206">
        <w:rPr>
          <w:rFonts w:ascii="Calibri" w:hAnsi="Calibri" w:cs="Calibri"/>
          <w:color w:val="000000" w:themeColor="text1"/>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 филиале иностранной коммерческой организации;</w:t>
      </w:r>
    </w:p>
    <w:p w:rsidR="00A76206" w:rsidRPr="00A76206" w:rsidRDefault="00A76206">
      <w:pPr>
        <w:spacing w:before="220" w:after="1" w:line="220" w:lineRule="atLeast"/>
        <w:ind w:firstLine="540"/>
        <w:jc w:val="both"/>
        <w:rPr>
          <w:color w:val="000000" w:themeColor="text1"/>
        </w:rPr>
      </w:pPr>
      <w:bookmarkStart w:id="131" w:name="P573"/>
      <w:bookmarkEnd w:id="131"/>
      <w:r w:rsidRPr="00A76206">
        <w:rPr>
          <w:rFonts w:ascii="Calibri" w:hAnsi="Calibri" w:cs="Calibri"/>
          <w:color w:val="000000" w:themeColor="text1"/>
        </w:rPr>
        <w:t>3) в представительстве иностранной коммерческой организации.</w:t>
      </w:r>
    </w:p>
    <w:p w:rsidR="00A76206" w:rsidRPr="00A76206" w:rsidRDefault="00A76206">
      <w:pPr>
        <w:spacing w:before="220" w:after="1" w:line="220" w:lineRule="atLeast"/>
        <w:ind w:firstLine="540"/>
        <w:jc w:val="both"/>
        <w:rPr>
          <w:color w:val="000000" w:themeColor="text1"/>
        </w:rPr>
      </w:pPr>
      <w:bookmarkStart w:id="132" w:name="P574"/>
      <w:bookmarkEnd w:id="132"/>
      <w:r w:rsidRPr="00A76206">
        <w:rPr>
          <w:rFonts w:ascii="Calibri" w:hAnsi="Calibri" w:cs="Calibri"/>
          <w:color w:val="000000" w:themeColor="text1"/>
        </w:rPr>
        <w:t>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A76206" w:rsidRPr="00A76206" w:rsidRDefault="00A76206">
      <w:pPr>
        <w:spacing w:before="220" w:after="1" w:line="220" w:lineRule="atLeast"/>
        <w:ind w:firstLine="540"/>
        <w:jc w:val="both"/>
        <w:rPr>
          <w:color w:val="000000" w:themeColor="text1"/>
        </w:rPr>
      </w:pPr>
      <w:bookmarkStart w:id="133" w:name="P576"/>
      <w:bookmarkEnd w:id="133"/>
      <w:r w:rsidRPr="00A76206">
        <w:rPr>
          <w:rFonts w:ascii="Calibri" w:hAnsi="Calibri" w:cs="Calibri"/>
          <w:color w:val="000000" w:themeColor="text1"/>
        </w:rPr>
        <w:t>2) в филиал или дочернюю организацию иностранной коммерческой организации в качестве ключевого персонала: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для замещения должности руководителя филиала либо дочерней организации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статьями 18 и 18.1 настоящего Федерального закона, не распространяются на иностранных граждан, указанных в пункте 1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пункте 1 настоящей статьи, если иное не предусмотрено международным договором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Иностранные граждане, указанные в пункте 1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Разрешение на работу иностранным гражданам, указанным в пункте 1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пункте 1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Разрешение на работу иностранным гражданам, указанным в пункте 1 настоящей статьи, не выдается, а ранее выданное разрешение на работу аннулируется: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при наличии оснований, предусмотренных подпунктами 1 - 7, 9 и 10 пункта 9, пунктами 9.1 и 9.2 статьи 18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при несоблюдении условий, указанных в пункте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A76206" w:rsidRPr="00A76206" w:rsidRDefault="00A76206">
      <w:pPr>
        <w:spacing w:before="220" w:after="1" w:line="220" w:lineRule="atLeast"/>
        <w:ind w:firstLine="540"/>
        <w:jc w:val="both"/>
        <w:rPr>
          <w:color w:val="000000" w:themeColor="text1"/>
        </w:rPr>
      </w:pPr>
      <w:bookmarkStart w:id="134" w:name="P589"/>
      <w:bookmarkEnd w:id="134"/>
      <w:r w:rsidRPr="00A76206">
        <w:rPr>
          <w:rFonts w:ascii="Calibri" w:hAnsi="Calibri" w:cs="Calibri"/>
          <w:color w:val="000000" w:themeColor="text1"/>
        </w:rPr>
        <w:t>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копию документа, удостоверяющего личность иностранного гражданина и признаваемого в этом качестве Российской Федерацией;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проект трудового договора между направляемым иностранным гражданином и дочерней организацией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Одновременно с документами, указанными в пункте 9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о соответствии уровня заработной платы требованиям, предусмотренным пунктом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13. Оценку предусмотренных подпунктом 2 пункта 2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пунктом 9 настоящей статьи.</w:t>
      </w:r>
    </w:p>
    <w:p w:rsidR="00A76206" w:rsidRPr="00A76206" w:rsidRDefault="00A76206">
      <w:pPr>
        <w:spacing w:before="220" w:after="1" w:line="220" w:lineRule="atLeast"/>
        <w:ind w:firstLine="540"/>
        <w:jc w:val="both"/>
        <w:rPr>
          <w:color w:val="000000" w:themeColor="text1"/>
        </w:rPr>
      </w:pPr>
      <w:bookmarkStart w:id="135" w:name="P607"/>
      <w:bookmarkEnd w:id="135"/>
      <w:r w:rsidRPr="00A76206">
        <w:rPr>
          <w:rFonts w:ascii="Calibri" w:hAnsi="Calibri" w:cs="Calibri"/>
          <w:color w:val="000000" w:themeColor="text1"/>
        </w:rPr>
        <w:t>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заявление о продлении срока действия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трудовой договор между направляемым иностранным гражданином и дочерней организацией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пунктом 15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пункте 1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В случае необходимости осуществления иностранным гражданином, указанным в пункте 1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A76206" w:rsidRPr="00A76206" w:rsidRDefault="00A76206">
      <w:pPr>
        <w:spacing w:before="220" w:after="1" w:line="220" w:lineRule="atLeast"/>
        <w:ind w:firstLine="540"/>
        <w:jc w:val="both"/>
        <w:rPr>
          <w:color w:val="000000" w:themeColor="text1"/>
        </w:rPr>
      </w:pPr>
      <w:bookmarkStart w:id="136" w:name="P617"/>
      <w:bookmarkEnd w:id="136"/>
      <w:r w:rsidRPr="00A76206">
        <w:rPr>
          <w:rFonts w:ascii="Calibri" w:hAnsi="Calibri" w:cs="Calibri"/>
          <w:color w:val="000000" w:themeColor="text1"/>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абзаце первом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19. Порядок оформления и выдачи иностранным гражданам, указанным в пункте 1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пункте 1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Работодатели, признаваемые резидентами свободного порта Владивосток в соответствии с Федеральным законом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работодателям не требуется получение разрешений на привлечение и использование иностранных работников;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части 2 статьи 7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приеме на работу, при прочих равных условиях, приоритет имеют граждане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Форма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37" w:name="P631"/>
      <w:bookmarkEnd w:id="137"/>
      <w:r w:rsidRPr="00A76206">
        <w:rPr>
          <w:rFonts w:ascii="Calibri" w:hAnsi="Calibri" w:cs="Calibri"/>
          <w:b/>
          <w:color w:val="000000" w:themeColor="text1"/>
        </w:rP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A76206" w:rsidRPr="00A76206" w:rsidRDefault="00A76206">
      <w:pPr>
        <w:spacing w:after="1" w:line="220" w:lineRule="atLeast"/>
        <w:jc w:val="both"/>
        <w:rPr>
          <w:color w:val="000000" w:themeColor="text1"/>
        </w:rPr>
      </w:pPr>
    </w:p>
    <w:p w:rsidR="00A76206" w:rsidRPr="00A76206" w:rsidRDefault="00A76206">
      <w:pPr>
        <w:spacing w:after="1" w:line="220" w:lineRule="atLeast"/>
        <w:ind w:firstLine="540"/>
        <w:jc w:val="both"/>
        <w:rPr>
          <w:color w:val="000000" w:themeColor="text1"/>
        </w:rPr>
      </w:pPr>
      <w:bookmarkStart w:id="138" w:name="P633"/>
      <w:bookmarkEnd w:id="138"/>
      <w:r w:rsidRPr="00A76206">
        <w:rPr>
          <w:rFonts w:ascii="Calibri" w:hAnsi="Calibri" w:cs="Calibri"/>
          <w:color w:val="000000" w:themeColor="text1"/>
        </w:rP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организации не требуется получение разрешения на привлечение и использование иностранных работников;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Для целей применения пункта 1 настоящей статьи перечень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организации не требуется получение разрешения на привлечение и использование иностранных работников;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14. Отношение иностранных граждан к государственной или муниципальной службе и к отдельным видам деятельности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bookmarkStart w:id="139" w:name="P645"/>
      <w:bookmarkEnd w:id="139"/>
      <w:r w:rsidRPr="00A76206">
        <w:rPr>
          <w:rFonts w:ascii="Calibri" w:hAnsi="Calibri" w:cs="Calibri"/>
          <w:color w:val="000000" w:themeColor="text1"/>
        </w:rPr>
        <w:t>1. Иностранный гражданин не имеет права: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находиться на муниципальной службе.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Отношение иностранных граждан к государственной службе определяется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быть командиром гражданского воздушного судна, если иное не установлено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заниматься иной деятельностью и замещать иные должности, допуск иностранных граждан к которым ограничен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Положения пункта 1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15. Отношение иностранных граждан к военной службе</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Иностранные граждане не могут быть призваны на военную службу (альтернативную гражданскую службу).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bookmarkStart w:id="140" w:name="P663"/>
      <w:bookmarkEnd w:id="140"/>
      <w:r w:rsidRPr="00A76206">
        <w:rPr>
          <w:rFonts w:ascii="Calibri" w:hAnsi="Calibri" w:cs="Calibri"/>
          <w:b/>
          <w:color w:val="000000" w:themeColor="text1"/>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141" w:name="P665"/>
      <w:bookmarkEnd w:id="141"/>
      <w:r w:rsidRPr="00A76206">
        <w:rPr>
          <w:rFonts w:ascii="Calibri" w:hAnsi="Calibri" w:cs="Calibri"/>
          <w:color w:val="000000" w:themeColor="text1"/>
        </w:rPr>
        <w:t>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A76206" w:rsidRPr="00A76206" w:rsidRDefault="00A76206">
      <w:pPr>
        <w:spacing w:before="220" w:after="1" w:line="220" w:lineRule="atLeast"/>
        <w:ind w:firstLine="540"/>
        <w:jc w:val="both"/>
        <w:rPr>
          <w:color w:val="000000" w:themeColor="text1"/>
        </w:rPr>
      </w:pPr>
      <w:bookmarkStart w:id="142" w:name="P666"/>
      <w:bookmarkEnd w:id="142"/>
      <w:r w:rsidRPr="00A76206">
        <w:rPr>
          <w:rFonts w:ascii="Calibri" w:hAnsi="Calibri" w:cs="Calibri"/>
          <w:color w:val="000000" w:themeColor="text1"/>
        </w:rPr>
        <w:t>1) сертификатом о владении русским языком, знании истории России и основ законодательства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Сертификат, указанный в подпункте 1 пункта 1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подпункте 1 пункта 1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Срок действия сертификата, указанного в подпункте 1 пункта 1 настоящей статьи, составляет пять лет со дня его выдачи.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перечень таких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а также технические требования, форма сертификата, указанного в подпункте 1 пункта 1 настоящей статьи, и порядок его выдачи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Требования к минимальному уровню знаний, необходимых для сдачи указанного экзамена,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 недееспособные иностранные граждане или иностранные граждане, ограниченные в дееспособности;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иностранные граждане, не достигшие возраста восемнадцати лет;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иностранные граждане - мужчины, достигшие возраста шестидесяти пяти лет;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иностранные граждане - женщины, достигшие возраста шестидесяти лет;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иностранные граждане - высококвалифицированные специалисты и члены их семей, обратившиеся с заявлением о выдаче вида на жительство, указанного в пункте 27 статьи 13.2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иностранные граждане, являющиеся гражданами Союзного государства, образованного Российской Федерацией и Республикой Беларусь;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A76206" w:rsidRPr="00A76206" w:rsidRDefault="00A76206">
      <w:pPr>
        <w:spacing w:before="220" w:after="1" w:line="220" w:lineRule="atLeast"/>
        <w:ind w:firstLine="540"/>
        <w:jc w:val="both"/>
        <w:rPr>
          <w:color w:val="000000" w:themeColor="text1"/>
        </w:rPr>
      </w:pPr>
      <w:bookmarkStart w:id="143" w:name="P682"/>
      <w:bookmarkEnd w:id="143"/>
      <w:r w:rsidRPr="00A76206">
        <w:rPr>
          <w:rFonts w:ascii="Calibri" w:hAnsi="Calibri" w:cs="Calibri"/>
          <w:color w:val="000000" w:themeColor="text1"/>
        </w:rPr>
        <w:t>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13.4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В случае получения разрешения на работу иностранный гражданин, прибывший в Российскую Федерацию на основании визы, за исключением лиц, указанных в пункте 6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Требования к минимальному уровню знаний, необходимых для сдачи экзамена на владение русским языком, знание истории и основ законодательства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Форма документа о прохождении указанного экзамена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II. ПОРЯДОК ОФОРМЛЕНИЯ ПРИГЛАШЕНИЙ</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НА ВЪЕЗД В РОССИЙСКУЮ ФЕДЕРАЦИЮ</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bookmarkStart w:id="144" w:name="P691"/>
      <w:bookmarkEnd w:id="144"/>
      <w:r w:rsidRPr="00A76206">
        <w:rPr>
          <w:rFonts w:ascii="Calibri" w:hAnsi="Calibri" w:cs="Calibri"/>
          <w:b/>
          <w:color w:val="000000" w:themeColor="text1"/>
        </w:rPr>
        <w:t>Статья 16. Порядок оформления приглашения на въезд в Российскую Федерацию</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Федеральный орган исполнительной власти, ведающий вопросами иностранных дел, выдает приглашения по ходатайству: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федеральных органов государственной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дипломатических представительств и консульских учреждений иностранных государств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органов государственной власти субъектов Российской Федерации.</w:t>
      </w:r>
    </w:p>
    <w:p w:rsidR="00A76206" w:rsidRPr="00A76206" w:rsidRDefault="00A76206">
      <w:pPr>
        <w:spacing w:before="220" w:after="1" w:line="220" w:lineRule="atLeast"/>
        <w:ind w:firstLine="540"/>
        <w:jc w:val="both"/>
        <w:rPr>
          <w:color w:val="000000" w:themeColor="text1"/>
        </w:rPr>
      </w:pPr>
      <w:bookmarkStart w:id="145" w:name="P700"/>
      <w:bookmarkEnd w:id="145"/>
      <w:r w:rsidRPr="00A76206">
        <w:rPr>
          <w:rFonts w:ascii="Calibri" w:hAnsi="Calibri" w:cs="Calibri"/>
          <w:color w:val="000000" w:themeColor="text1"/>
        </w:rPr>
        <w:t>4. Территориальный орган федерального органа исполнительной власти в сфере внутренних дел выдает приглашения по ходатайству: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органов местного самоуправления;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юридических лиц;</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3) граждан Российской Федерации и постоянно проживающих в Российской Федерации иностранных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4.1. Форма указанного в пункте 4 настоящей статьи ходатайства устанавливается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146" w:name="P705"/>
      <w:bookmarkEnd w:id="146"/>
      <w:r w:rsidRPr="00A76206">
        <w:rPr>
          <w:rFonts w:ascii="Calibri" w:hAnsi="Calibri" w:cs="Calibri"/>
          <w:color w:val="000000" w:themeColor="text1"/>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представления указанных гарантий устанавливается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Перечень и порядок применения указанных мер устанавливаются Правительством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17. Приглашение на въезд в Российскую Федерацию иностранного гражданина в целях обучения в образовательной организации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A76206" w:rsidRPr="00A76206" w:rsidRDefault="00A76206">
      <w:pPr>
        <w:spacing w:before="220" w:after="1" w:line="220" w:lineRule="atLeast"/>
        <w:ind w:firstLine="540"/>
        <w:jc w:val="both"/>
        <w:rPr>
          <w:color w:val="000000" w:themeColor="text1"/>
        </w:rPr>
      </w:pPr>
      <w:bookmarkStart w:id="147" w:name="P714"/>
      <w:bookmarkEnd w:id="147"/>
      <w:r w:rsidRPr="00A76206">
        <w:rPr>
          <w:rFonts w:ascii="Calibri" w:hAnsi="Calibri" w:cs="Calibri"/>
          <w:color w:val="000000" w:themeColor="text1"/>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bookmarkStart w:id="148" w:name="P716"/>
      <w:bookmarkEnd w:id="148"/>
      <w:r w:rsidRPr="00A76206">
        <w:rPr>
          <w:rFonts w:ascii="Calibri" w:hAnsi="Calibri" w:cs="Calibri"/>
          <w:color w:val="000000" w:themeColor="text1"/>
        </w:rPr>
        <w:t>3. Образовательная организация, пригласившая иностранного гражданина в Российскую Федерацию в целях обучения: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w:t>
      </w:r>
      <w:r w:rsidRPr="00A76206">
        <w:rPr>
          <w:rFonts w:ascii="Calibri" w:hAnsi="Calibri" w:cs="Calibri"/>
          <w:color w:val="000000" w:themeColor="text1"/>
        </w:rPr>
        <w:lastRenderedPageBreak/>
        <w:t>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A76206" w:rsidRPr="00A76206" w:rsidRDefault="00A76206">
      <w:pPr>
        <w:spacing w:before="220" w:after="1" w:line="220" w:lineRule="atLeast"/>
        <w:ind w:firstLine="540"/>
        <w:jc w:val="both"/>
        <w:rPr>
          <w:color w:val="000000" w:themeColor="text1"/>
        </w:rPr>
      </w:pPr>
      <w:bookmarkStart w:id="149" w:name="P720"/>
      <w:bookmarkEnd w:id="149"/>
      <w:r w:rsidRPr="00A76206">
        <w:rPr>
          <w:rFonts w:ascii="Calibri" w:hAnsi="Calibri" w:cs="Calibri"/>
          <w:color w:val="000000" w:themeColor="text1"/>
        </w:rPr>
        <w:t>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пункте 5 статьи 16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пункте 3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пункте 5 статьи 16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пункте 3 настоящей статьи, возлагаются на образовательную организацию, которая принимает указанного </w:t>
      </w:r>
      <w:r w:rsidRPr="00A76206">
        <w:rPr>
          <w:rFonts w:ascii="Calibri" w:hAnsi="Calibri" w:cs="Calibri"/>
          <w:color w:val="000000" w:themeColor="text1"/>
        </w:rPr>
        <w:lastRenderedPageBreak/>
        <w:t>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пункте 5 статьи 16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Помимо случаев, указанных в пунктах 2 и 3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50" w:name="P726"/>
      <w:bookmarkEnd w:id="150"/>
      <w:r w:rsidRPr="00A76206">
        <w:rPr>
          <w:rFonts w:ascii="Calibri" w:hAnsi="Calibri" w:cs="Calibri"/>
          <w:b/>
          <w:color w:val="000000" w:themeColor="text1"/>
        </w:rPr>
        <w:t>Статья 18. Приглашение на въезд в Российскую Федерацию иностранного гражданина в целях осуществления трудовой деятельности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орган исполнительной власти в сфере внутренних дел, если выдача приглашения осуществляется указанным федеральным органом: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утратил силу с 1 июля 2011 года. - Федеральный закон от 01.07.2011 N 169-ФЗ;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w:t>
      </w:r>
      <w:r w:rsidRPr="00A76206">
        <w:rPr>
          <w:rFonts w:ascii="Calibri" w:hAnsi="Calibri" w:cs="Calibri"/>
          <w:color w:val="000000" w:themeColor="text1"/>
        </w:rPr>
        <w:lastRenderedPageBreak/>
        <w:t>работодателю или заказчику работ (услуг) выдается разрешение на работу для каждого иностранного работника.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w:t>
      </w:r>
      <w:r w:rsidRPr="00A76206">
        <w:rPr>
          <w:rFonts w:ascii="Calibri" w:hAnsi="Calibri" w:cs="Calibri"/>
          <w:color w:val="000000" w:themeColor="text1"/>
        </w:rPr>
        <w:lastRenderedPageBreak/>
        <w:t>реализации государственной политики и нормативно-правовому регулированию в сфере рыболовства.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Указанные заключения о привлечении и об использовании иностранных работников выдаются сроком на один год.</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Разрешение на привлечение и использование иностранных работников выдается сроком на один год.</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Разрешение на привлечение и использование иностранных работников не может быть выдано в форме электронного документа.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Абзац утратил силу. - Федеральный закон от 29.12.2010 N 438-ФЗ.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Порядок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Разрешение на работу не может быть выдано в форме электронного документа.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Утратил силу. - Федеральный закон от 29.12.2010 N 438-ФЗ.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иметь разрешение на привлечение и использование иностранных работников, если иное не предусмотрено настоящим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обеспечить получение иностранным гражданином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статьей 13.4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утратил силу с 1 января 2015 года. - Федеральный закон от 24.11.2014 N 357-ФЗ;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статьей 13.4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направлять в федеральный орган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A76206" w:rsidRPr="00A76206" w:rsidRDefault="00A76206">
      <w:pPr>
        <w:spacing w:before="220" w:after="1" w:line="220" w:lineRule="atLeast"/>
        <w:ind w:firstLine="540"/>
        <w:jc w:val="both"/>
        <w:rPr>
          <w:color w:val="000000" w:themeColor="text1"/>
        </w:rPr>
      </w:pPr>
      <w:bookmarkStart w:id="151" w:name="P764"/>
      <w:bookmarkEnd w:id="151"/>
      <w:r w:rsidRPr="00A76206">
        <w:rPr>
          <w:rFonts w:ascii="Calibri" w:hAnsi="Calibri" w:cs="Calibri"/>
          <w:color w:val="000000" w:themeColor="text1"/>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A76206" w:rsidRPr="00A76206" w:rsidRDefault="00A76206">
      <w:pPr>
        <w:spacing w:before="220" w:after="1" w:line="220" w:lineRule="atLeast"/>
        <w:ind w:firstLine="540"/>
        <w:jc w:val="both"/>
        <w:rPr>
          <w:color w:val="000000" w:themeColor="text1"/>
        </w:rPr>
      </w:pPr>
      <w:bookmarkStart w:id="152" w:name="P765"/>
      <w:bookmarkEnd w:id="152"/>
      <w:r w:rsidRPr="00A76206">
        <w:rPr>
          <w:rFonts w:ascii="Calibri" w:hAnsi="Calibri" w:cs="Calibri"/>
          <w:color w:val="000000" w:themeColor="text1"/>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w:t>
      </w:r>
      <w:r w:rsidRPr="00A76206">
        <w:rPr>
          <w:rFonts w:ascii="Calibri" w:hAnsi="Calibri" w:cs="Calibri"/>
          <w:color w:val="000000" w:themeColor="text1"/>
        </w:rPr>
        <w:lastRenderedPageBreak/>
        <w:t>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представил поддельные или подложные документы либо сообщил о себе заведомо ложные сведения;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осужден вступившим в законную силу приговором суда за совершение преступления;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A76206" w:rsidRPr="00A76206" w:rsidRDefault="00A76206">
      <w:pPr>
        <w:spacing w:before="220" w:after="1" w:line="220" w:lineRule="atLeast"/>
        <w:ind w:firstLine="540"/>
        <w:jc w:val="both"/>
        <w:rPr>
          <w:color w:val="000000" w:themeColor="text1"/>
        </w:rPr>
      </w:pPr>
      <w:bookmarkStart w:id="153" w:name="P771"/>
      <w:bookmarkEnd w:id="153"/>
      <w:r w:rsidRPr="00A76206">
        <w:rPr>
          <w:rFonts w:ascii="Calibri" w:hAnsi="Calibri" w:cs="Calibri"/>
          <w:color w:val="000000" w:themeColor="text1"/>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выехал из Российской Федерации в иностранное государство для постоянного проживания;</w:t>
      </w:r>
    </w:p>
    <w:p w:rsidR="00A76206" w:rsidRPr="00A76206" w:rsidRDefault="00A76206">
      <w:pPr>
        <w:spacing w:before="220" w:after="1" w:line="220" w:lineRule="atLeast"/>
        <w:ind w:firstLine="540"/>
        <w:jc w:val="both"/>
        <w:rPr>
          <w:color w:val="000000" w:themeColor="text1"/>
        </w:rPr>
      </w:pPr>
      <w:bookmarkStart w:id="154" w:name="P773"/>
      <w:bookmarkEnd w:id="154"/>
      <w:r w:rsidRPr="00A76206">
        <w:rPr>
          <w:rFonts w:ascii="Calibri" w:hAnsi="Calibri" w:cs="Calibri"/>
          <w:color w:val="000000" w:themeColor="text1"/>
        </w:rPr>
        <w:t>9) находится за пределами Российской Федерации более шести месяцев;</w:t>
      </w:r>
    </w:p>
    <w:p w:rsidR="00A76206" w:rsidRPr="00A76206" w:rsidRDefault="00A76206">
      <w:pPr>
        <w:spacing w:before="220" w:after="1" w:line="220" w:lineRule="atLeast"/>
        <w:ind w:firstLine="540"/>
        <w:jc w:val="both"/>
        <w:rPr>
          <w:color w:val="000000" w:themeColor="text1"/>
        </w:rPr>
      </w:pPr>
      <w:bookmarkStart w:id="155" w:name="P774"/>
      <w:bookmarkEnd w:id="155"/>
      <w:r w:rsidRPr="00A76206">
        <w:rPr>
          <w:rFonts w:ascii="Calibri" w:hAnsi="Calibri" w:cs="Calibri"/>
          <w:color w:val="000000" w:themeColor="text1"/>
        </w:rPr>
        <w:t>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утратил силу с 1 января 2014 года. - Федеральный закон от 28.12.2013 N 386-ФЗ;</w:t>
      </w:r>
    </w:p>
    <w:p w:rsidR="00A76206" w:rsidRPr="00A76206" w:rsidRDefault="00A76206">
      <w:pPr>
        <w:spacing w:before="220" w:after="1" w:line="220" w:lineRule="atLeast"/>
        <w:ind w:firstLine="540"/>
        <w:jc w:val="both"/>
        <w:rPr>
          <w:color w:val="000000" w:themeColor="text1"/>
        </w:rPr>
      </w:pPr>
      <w:bookmarkStart w:id="156" w:name="P776"/>
      <w:bookmarkEnd w:id="156"/>
      <w:r w:rsidRPr="00A76206">
        <w:rPr>
          <w:rFonts w:ascii="Calibri" w:hAnsi="Calibri" w:cs="Calibri"/>
          <w:color w:val="000000" w:themeColor="text1"/>
        </w:rPr>
        <w:t>12) - 14) утратили силу с 1 января 2015 года. - Федеральный закон от 24.11.2014 N 357-ФЗ;</w:t>
      </w:r>
    </w:p>
    <w:p w:rsidR="00A76206" w:rsidRPr="00A76206" w:rsidRDefault="00A76206">
      <w:pPr>
        <w:spacing w:before="220" w:after="1" w:line="220" w:lineRule="atLeast"/>
        <w:ind w:firstLine="540"/>
        <w:jc w:val="both"/>
        <w:rPr>
          <w:color w:val="000000" w:themeColor="text1"/>
        </w:rPr>
      </w:pPr>
      <w:bookmarkStart w:id="157" w:name="P777"/>
      <w:bookmarkEnd w:id="157"/>
      <w:r w:rsidRPr="00A76206">
        <w:rPr>
          <w:rFonts w:ascii="Calibri" w:hAnsi="Calibri" w:cs="Calibri"/>
          <w:color w:val="000000" w:themeColor="text1"/>
        </w:rPr>
        <w:t>15) не достиг возраста восемнадцати лет.</w:t>
      </w:r>
    </w:p>
    <w:p w:rsidR="00A76206" w:rsidRPr="00A76206" w:rsidRDefault="00A76206">
      <w:pPr>
        <w:spacing w:before="220" w:after="1" w:line="220" w:lineRule="atLeast"/>
        <w:ind w:firstLine="540"/>
        <w:jc w:val="both"/>
        <w:rPr>
          <w:color w:val="000000" w:themeColor="text1"/>
        </w:rPr>
      </w:pPr>
      <w:bookmarkStart w:id="158" w:name="P778"/>
      <w:bookmarkEnd w:id="158"/>
      <w:r w:rsidRPr="00A76206">
        <w:rPr>
          <w:rFonts w:ascii="Calibri" w:hAnsi="Calibri" w:cs="Calibri"/>
          <w:color w:val="000000" w:themeColor="text1"/>
        </w:rPr>
        <w:t>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159" w:name="P780"/>
      <w:bookmarkEnd w:id="159"/>
      <w:r w:rsidRPr="00A76206">
        <w:rPr>
          <w:rFonts w:ascii="Calibri" w:hAnsi="Calibri" w:cs="Calibri"/>
          <w:color w:val="000000" w:themeColor="text1"/>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A76206" w:rsidRPr="00A76206" w:rsidRDefault="00A76206">
      <w:pPr>
        <w:spacing w:before="220" w:after="1" w:line="220" w:lineRule="atLeast"/>
        <w:ind w:firstLine="540"/>
        <w:jc w:val="both"/>
        <w:rPr>
          <w:color w:val="000000" w:themeColor="text1"/>
        </w:rPr>
      </w:pPr>
      <w:bookmarkStart w:id="160" w:name="P784"/>
      <w:bookmarkEnd w:id="160"/>
      <w:r w:rsidRPr="00A76206">
        <w:rPr>
          <w:rFonts w:ascii="Calibri" w:hAnsi="Calibri" w:cs="Calibri"/>
          <w:color w:val="000000" w:themeColor="text1"/>
        </w:rPr>
        <w:t>9.6. Помимо случаев, предусмотренных пунктом 9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статьей 13.4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A76206" w:rsidRPr="00A76206" w:rsidRDefault="00A76206">
      <w:pPr>
        <w:spacing w:before="220" w:after="1" w:line="220" w:lineRule="atLeast"/>
        <w:ind w:firstLine="540"/>
        <w:jc w:val="both"/>
        <w:rPr>
          <w:color w:val="000000" w:themeColor="text1"/>
        </w:rPr>
      </w:pPr>
      <w:bookmarkStart w:id="161" w:name="P785"/>
      <w:bookmarkEnd w:id="161"/>
      <w:r w:rsidRPr="00A76206">
        <w:rPr>
          <w:rFonts w:ascii="Calibri" w:hAnsi="Calibri" w:cs="Calibri"/>
          <w:color w:val="000000" w:themeColor="text1"/>
        </w:rPr>
        <w:t>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A76206" w:rsidRPr="00A76206" w:rsidRDefault="00A76206">
      <w:pPr>
        <w:spacing w:before="220" w:after="1" w:line="220" w:lineRule="atLeast"/>
        <w:ind w:firstLine="540"/>
        <w:jc w:val="both"/>
        <w:rPr>
          <w:color w:val="000000" w:themeColor="text1"/>
        </w:rPr>
      </w:pPr>
      <w:bookmarkStart w:id="162" w:name="P786"/>
      <w:bookmarkEnd w:id="162"/>
      <w:r w:rsidRPr="00A76206">
        <w:rPr>
          <w:rFonts w:ascii="Calibri" w:hAnsi="Calibri" w:cs="Calibri"/>
          <w:color w:val="000000" w:themeColor="text1"/>
        </w:rP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A76206" w:rsidRPr="00A76206" w:rsidRDefault="00A76206">
      <w:pPr>
        <w:spacing w:before="220" w:after="1" w:line="220" w:lineRule="atLeast"/>
        <w:ind w:firstLine="540"/>
        <w:jc w:val="both"/>
        <w:rPr>
          <w:color w:val="000000" w:themeColor="text1"/>
        </w:rPr>
      </w:pPr>
      <w:bookmarkStart w:id="163" w:name="P788"/>
      <w:bookmarkEnd w:id="163"/>
      <w:r w:rsidRPr="00A76206">
        <w:rPr>
          <w:rFonts w:ascii="Calibri" w:hAnsi="Calibri" w:cs="Calibri"/>
          <w:color w:val="000000" w:themeColor="text1"/>
        </w:rPr>
        <w:t>9.8. Помимо случаев, предусмотренных пунктом 9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Утратил силу. - Федеральный закон от 29.12.2010 N 438-ФЗ.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w:t>
      </w:r>
      <w:r w:rsidRPr="00A76206">
        <w:rPr>
          <w:rFonts w:ascii="Calibri" w:hAnsi="Calibri" w:cs="Calibri"/>
          <w:color w:val="000000" w:themeColor="text1"/>
        </w:rPr>
        <w:lastRenderedPageBreak/>
        <w:t>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64" w:name="P794"/>
      <w:bookmarkEnd w:id="164"/>
      <w:r w:rsidRPr="00A76206">
        <w:rPr>
          <w:rFonts w:ascii="Calibri" w:hAnsi="Calibri" w:cs="Calibri"/>
          <w:b/>
          <w:color w:val="000000" w:themeColor="text1"/>
        </w:rPr>
        <w:t>Статья 18.1. Особенности регулирования рынка труда иностранных работников</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w:t>
      </w:r>
      <w:r w:rsidRPr="00A76206">
        <w:rPr>
          <w:rFonts w:ascii="Calibri" w:hAnsi="Calibri" w:cs="Calibri"/>
          <w:color w:val="000000" w:themeColor="text1"/>
        </w:rPr>
        <w:lastRenderedPageBreak/>
        <w:t>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A76206" w:rsidRPr="00A76206" w:rsidRDefault="00A76206">
      <w:pPr>
        <w:spacing w:before="220" w:after="1" w:line="220" w:lineRule="atLeast"/>
        <w:ind w:firstLine="540"/>
        <w:jc w:val="both"/>
        <w:rPr>
          <w:color w:val="000000" w:themeColor="text1"/>
        </w:rPr>
      </w:pPr>
      <w:bookmarkStart w:id="165" w:name="P798"/>
      <w:bookmarkEnd w:id="165"/>
      <w:r w:rsidRPr="00A76206">
        <w:rPr>
          <w:rFonts w:ascii="Calibri" w:hAnsi="Calibri" w:cs="Calibri"/>
          <w:color w:val="000000" w:themeColor="text1"/>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Абзац утратил силу с 15 февраля 2011 года. - Федеральный закон от 23.12.2010 N 385-ФЗ.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w:t>
      </w:r>
      <w:r w:rsidRPr="00A76206">
        <w:rPr>
          <w:rFonts w:ascii="Calibri" w:hAnsi="Calibri" w:cs="Calibri"/>
          <w:color w:val="000000" w:themeColor="text1"/>
        </w:rPr>
        <w:lastRenderedPageBreak/>
        <w:t>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166" w:name="P804"/>
      <w:bookmarkEnd w:id="166"/>
      <w:r w:rsidRPr="00A76206">
        <w:rPr>
          <w:rFonts w:ascii="Calibri" w:hAnsi="Calibri" w:cs="Calibri"/>
          <w:color w:val="000000" w:themeColor="text1"/>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67" w:name="P810"/>
      <w:bookmarkEnd w:id="167"/>
      <w:r w:rsidRPr="00A76206">
        <w:rPr>
          <w:rFonts w:ascii="Calibri" w:hAnsi="Calibri" w:cs="Calibri"/>
          <w:b/>
          <w:color w:val="000000" w:themeColor="text1"/>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19. Государственная пошлина, взимаемая за действия, совершаемые в соответствии с настоящим Федеральным законом</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Государственная пошлина взимается: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подпунктом 1 пункта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за продление срока временного пребывания иностранного гражданина в Российской Федерации, за исключением случая, предусмотренного подпунктом 2 пункта 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за регистрацию иностранного гражданина в Российской Федерации по месту жительства или по месту проживания.</w:t>
      </w:r>
    </w:p>
    <w:p w:rsidR="00A76206" w:rsidRPr="00A76206" w:rsidRDefault="00A76206">
      <w:pPr>
        <w:spacing w:before="220" w:after="1" w:line="220" w:lineRule="atLeast"/>
        <w:ind w:firstLine="540"/>
        <w:jc w:val="both"/>
        <w:rPr>
          <w:color w:val="000000" w:themeColor="text1"/>
        </w:rPr>
      </w:pPr>
      <w:bookmarkStart w:id="168" w:name="P823"/>
      <w:bookmarkEnd w:id="168"/>
      <w:r w:rsidRPr="00A76206">
        <w:rPr>
          <w:rFonts w:ascii="Calibri" w:hAnsi="Calibri" w:cs="Calibri"/>
          <w:color w:val="000000" w:themeColor="text1"/>
        </w:rPr>
        <w:t>2. Государственная пошлина не взимается:</w:t>
      </w:r>
    </w:p>
    <w:p w:rsidR="00A76206" w:rsidRPr="00A76206" w:rsidRDefault="00A76206">
      <w:pPr>
        <w:spacing w:before="220" w:after="1" w:line="220" w:lineRule="atLeast"/>
        <w:ind w:firstLine="540"/>
        <w:jc w:val="both"/>
        <w:rPr>
          <w:color w:val="000000" w:themeColor="text1"/>
        </w:rPr>
      </w:pPr>
      <w:bookmarkStart w:id="169" w:name="P824"/>
      <w:bookmarkEnd w:id="169"/>
      <w:r w:rsidRPr="00A76206">
        <w:rPr>
          <w:rFonts w:ascii="Calibri" w:hAnsi="Calibri" w:cs="Calibri"/>
          <w:color w:val="000000" w:themeColor="text1"/>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A76206" w:rsidRPr="00A76206" w:rsidRDefault="00A76206">
      <w:pPr>
        <w:spacing w:before="220" w:after="1" w:line="220" w:lineRule="atLeast"/>
        <w:ind w:firstLine="540"/>
        <w:jc w:val="both"/>
        <w:rPr>
          <w:color w:val="000000" w:themeColor="text1"/>
        </w:rPr>
      </w:pPr>
      <w:bookmarkStart w:id="170" w:name="P825"/>
      <w:bookmarkEnd w:id="170"/>
      <w:r w:rsidRPr="00A76206">
        <w:rPr>
          <w:rFonts w:ascii="Calibri" w:hAnsi="Calibri" w:cs="Calibri"/>
          <w:color w:val="000000" w:themeColor="text1"/>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III. РЕГИСТРАЦИЯ ИНОСТРАННЫХ ГРАЖДАН</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В РОССИЙСКОЙ ФЕДЕРАЦИИ (СТАТЬИ 20 - 25)</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Утратила силу. - Федеральный закон от 18.07.2006 N 110-ФЗ.</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center"/>
        <w:outlineLvl w:val="0"/>
        <w:rPr>
          <w:color w:val="000000" w:themeColor="text1"/>
        </w:rPr>
      </w:pPr>
      <w:bookmarkStart w:id="171" w:name="P834"/>
      <w:bookmarkEnd w:id="171"/>
      <w:r w:rsidRPr="00A76206">
        <w:rPr>
          <w:rFonts w:ascii="Calibri" w:hAnsi="Calibri" w:cs="Calibri"/>
          <w:b/>
          <w:color w:val="000000" w:themeColor="text1"/>
        </w:rPr>
        <w:t>Глава IV. УЧЕТ ИНОСТРАННЫХ ГРАЖДАН, ВРЕМЕННО ПРЕБЫВАЮЩИХ</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И ПРОЖИВАЮЩИХ В РОССИЙСКОЙ ФЕДЕРАЦИИ (СТАТЬИ 26 - 29)</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Утратила силу. - Федеральный закон от 18.07.2006 N 110-ФЗ.</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V. МИГРАЦИОННЫЙ УЧЕТ ИНОСТРАННЫХ ГРАЖДАН И</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ФЕДЕРАЛЬНЫЙ ГОСУДАРСТВЕННЫЙ КОНТРОЛЬ (НАДЗОР)</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В СФЕРЕ МИГРАЦИИ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29.1. Миграционный учет иностранных граждан</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29.2. Федеральный государственный контроль (надзор) в сфере миграции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30. Федеральный государственный контроль (надзор) за пребыванием и проживанием иностранных граждан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A76206" w:rsidRPr="00A76206" w:rsidRDefault="00A76206">
      <w:pPr>
        <w:spacing w:before="220" w:after="1" w:line="220" w:lineRule="atLeast"/>
        <w:ind w:firstLine="540"/>
        <w:jc w:val="both"/>
        <w:rPr>
          <w:color w:val="000000" w:themeColor="text1"/>
        </w:rPr>
      </w:pPr>
      <w:bookmarkStart w:id="172" w:name="P854"/>
      <w:bookmarkEnd w:id="172"/>
      <w:r w:rsidRPr="00A76206">
        <w:rPr>
          <w:rFonts w:ascii="Calibri" w:hAnsi="Calibri" w:cs="Calibri"/>
          <w:color w:val="000000" w:themeColor="text1"/>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lastRenderedPageBreak/>
        <w:t>Статья 31. Последствия несоблюдения иностранным гражданином срока пребывания или проживания в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bookmarkStart w:id="173" w:name="P862"/>
      <w:bookmarkEnd w:id="173"/>
      <w:r w:rsidRPr="00A76206">
        <w:rPr>
          <w:rFonts w:ascii="Calibri" w:hAnsi="Calibri" w:cs="Calibri"/>
          <w:color w:val="000000" w:themeColor="text1"/>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A76206" w:rsidRPr="00A76206" w:rsidRDefault="00A76206">
      <w:pPr>
        <w:spacing w:before="220" w:after="1" w:line="220" w:lineRule="atLeast"/>
        <w:ind w:firstLine="540"/>
        <w:jc w:val="both"/>
        <w:rPr>
          <w:color w:val="000000" w:themeColor="text1"/>
        </w:rPr>
      </w:pPr>
      <w:bookmarkStart w:id="174" w:name="P863"/>
      <w:bookmarkEnd w:id="174"/>
      <w:r w:rsidRPr="00A76206">
        <w:rPr>
          <w:rFonts w:ascii="Calibri" w:hAnsi="Calibri" w:cs="Calibri"/>
          <w:color w:val="000000" w:themeColor="text1"/>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Иностранный гражданин, не исполнивший обязанность, предусмотренную пунктом 1 или 2 настоящей статьи, подлежит депортации.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Порядок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статье 16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Иностранные граждане, подлежащие депортации, содержатся в специальных учреждениях до исполнения решения о депортации.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Абзацы второй - третий утратили силу. - Федеральный закон от 21.07.2014 N 232-ФЗ.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9.1. Утратил силу. - Федеральный закон от 21.07.2014 N 232-ФЗ.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w:t>
      </w:r>
      <w:r w:rsidRPr="00A76206">
        <w:rPr>
          <w:rFonts w:ascii="Calibri" w:hAnsi="Calibri" w:cs="Calibri"/>
          <w:color w:val="000000" w:themeColor="text1"/>
        </w:rPr>
        <w:lastRenderedPageBreak/>
        <w:t>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Абзац утратил силу. - Федеральный закон от 27.06.2018 N 168-ФЗ.</w:t>
      </w:r>
    </w:p>
    <w:p w:rsidR="00A76206" w:rsidRPr="00A76206" w:rsidRDefault="00A76206">
      <w:pPr>
        <w:spacing w:before="220" w:after="1" w:line="220" w:lineRule="atLeast"/>
        <w:ind w:firstLine="540"/>
        <w:jc w:val="both"/>
        <w:rPr>
          <w:color w:val="000000" w:themeColor="text1"/>
        </w:rPr>
      </w:pPr>
      <w:bookmarkStart w:id="175" w:name="P876"/>
      <w:bookmarkEnd w:id="175"/>
      <w:r w:rsidRPr="00A76206">
        <w:rPr>
          <w:rFonts w:ascii="Calibri" w:hAnsi="Calibri" w:cs="Calibri"/>
          <w:color w:val="000000" w:themeColor="text1"/>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главой V.1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176" w:name="P879"/>
      <w:bookmarkEnd w:id="176"/>
      <w:r w:rsidRPr="00A76206">
        <w:rPr>
          <w:rFonts w:ascii="Calibri" w:hAnsi="Calibri" w:cs="Calibri"/>
          <w:color w:val="000000" w:themeColor="text1"/>
        </w:rP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Исполнение решения о депортации иностранного гражданина, указанного в пункте 11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Порядок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32. Федеральный государственный контроль (надзор) за трудовой деятельностью иностранных работников</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w:t>
      </w:r>
      <w:r w:rsidRPr="00A76206">
        <w:rPr>
          <w:rFonts w:ascii="Calibri" w:hAnsi="Calibri" w:cs="Calibri"/>
          <w:color w:val="000000" w:themeColor="text1"/>
        </w:rPr>
        <w:lastRenderedPageBreak/>
        <w:t>них как на принимающую (приглашающую) сторону,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3 - 10 настоящей статьи.</w:t>
      </w:r>
    </w:p>
    <w:p w:rsidR="00A76206" w:rsidRPr="00A76206" w:rsidRDefault="00A76206">
      <w:pPr>
        <w:spacing w:before="220" w:after="1" w:line="220" w:lineRule="atLeast"/>
        <w:ind w:firstLine="540"/>
        <w:jc w:val="both"/>
        <w:rPr>
          <w:color w:val="000000" w:themeColor="text1"/>
        </w:rPr>
      </w:pPr>
      <w:bookmarkStart w:id="177" w:name="P887"/>
      <w:bookmarkEnd w:id="177"/>
      <w:r w:rsidRPr="00A76206">
        <w:rPr>
          <w:rFonts w:ascii="Calibri" w:hAnsi="Calibri" w:cs="Calibri"/>
          <w:color w:val="000000" w:themeColor="text1"/>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Основанием для проведения внеплановой проверки является: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A76206" w:rsidRPr="00A76206" w:rsidRDefault="00A76206">
      <w:pPr>
        <w:spacing w:before="220" w:after="1" w:line="220" w:lineRule="atLeast"/>
        <w:ind w:firstLine="540"/>
        <w:jc w:val="both"/>
        <w:rPr>
          <w:color w:val="000000" w:themeColor="text1"/>
        </w:rPr>
      </w:pPr>
      <w:bookmarkStart w:id="178" w:name="P891"/>
      <w:bookmarkEnd w:id="178"/>
      <w:r w:rsidRPr="00A76206">
        <w:rPr>
          <w:rFonts w:ascii="Calibri" w:hAnsi="Calibri" w:cs="Calibri"/>
          <w:color w:val="000000" w:themeColor="text1"/>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A76206" w:rsidRPr="00A76206" w:rsidRDefault="00A76206">
      <w:pPr>
        <w:spacing w:before="220" w:after="1" w:line="220" w:lineRule="atLeast"/>
        <w:ind w:firstLine="540"/>
        <w:jc w:val="both"/>
        <w:rPr>
          <w:color w:val="000000" w:themeColor="text1"/>
        </w:rPr>
      </w:pPr>
      <w:bookmarkStart w:id="179" w:name="P892"/>
      <w:bookmarkEnd w:id="179"/>
      <w:r w:rsidRPr="00A76206">
        <w:rPr>
          <w:rFonts w:ascii="Calibri" w:hAnsi="Calibri" w:cs="Calibri"/>
          <w:color w:val="000000" w:themeColor="text1"/>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Срок проведения плановой проверки не может превышать двадцать рабочих дней.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Срок проведения внеплановой выездной проверки не может превышать семь рабочих дней.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Внеплановая выездная проверка по основанию, указанному в подпункте 2 пункта 5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rsidR="00A76206" w:rsidRPr="00A76206" w:rsidRDefault="00A76206">
      <w:pPr>
        <w:spacing w:before="220" w:after="1" w:line="220" w:lineRule="atLeast"/>
        <w:ind w:firstLine="540"/>
        <w:jc w:val="both"/>
        <w:rPr>
          <w:color w:val="000000" w:themeColor="text1"/>
        </w:rPr>
      </w:pPr>
      <w:bookmarkStart w:id="180" w:name="P898"/>
      <w:bookmarkEnd w:id="180"/>
      <w:r w:rsidRPr="00A76206">
        <w:rPr>
          <w:rFonts w:ascii="Calibri" w:hAnsi="Calibri" w:cs="Calibri"/>
          <w:color w:val="000000" w:themeColor="text1"/>
        </w:rPr>
        <w:t>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11. Должностные лица органа государственного контроля (надзора) в порядке, установленном законодательством Российской Федерации, имеют право:</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выдавать предписания об устранении выявленных нарушений обязательных требований;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32.1. Утратила силу. - Федеральный закон от 23.07.2010 N 180-ФЗ.</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32.1-1. Полномочия Уполномоченного по правам человека в Российской Федерации</w:t>
      </w:r>
    </w:p>
    <w:p w:rsidR="00A76206" w:rsidRPr="00A76206" w:rsidRDefault="00A76206">
      <w:pPr>
        <w:spacing w:after="1" w:line="220" w:lineRule="atLeast"/>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Уполномоченный по правам человека в Российской Федерации 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A76206" w:rsidRPr="00A76206" w:rsidRDefault="00A76206">
      <w:pPr>
        <w:spacing w:before="220" w:after="1" w:line="220" w:lineRule="atLeast"/>
        <w:ind w:firstLine="540"/>
        <w:jc w:val="both"/>
        <w:rPr>
          <w:color w:val="000000" w:themeColor="text1"/>
        </w:rPr>
      </w:pPr>
      <w:bookmarkStart w:id="181" w:name="P912"/>
      <w:bookmarkEnd w:id="181"/>
      <w:r w:rsidRPr="00A76206">
        <w:rPr>
          <w:rFonts w:ascii="Calibri" w:hAnsi="Calibri" w:cs="Calibri"/>
          <w:color w:val="000000" w:themeColor="text1"/>
        </w:rP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3. 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w:t>
      </w:r>
      <w:r w:rsidRPr="00A76206">
        <w:rPr>
          <w:rFonts w:ascii="Calibri" w:hAnsi="Calibri" w:cs="Calibri"/>
          <w:color w:val="000000" w:themeColor="text1"/>
        </w:rPr>
        <w:lastRenderedPageBreak/>
        <w:t>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jc w:val="center"/>
        <w:outlineLvl w:val="0"/>
        <w:rPr>
          <w:color w:val="000000" w:themeColor="text1"/>
        </w:rPr>
      </w:pPr>
      <w:bookmarkStart w:id="182" w:name="P915"/>
      <w:bookmarkEnd w:id="182"/>
      <w:r w:rsidRPr="00A76206">
        <w:rPr>
          <w:rFonts w:ascii="Calibri" w:hAnsi="Calibri" w:cs="Calibri"/>
          <w:b/>
          <w:color w:val="000000" w:themeColor="text1"/>
        </w:rPr>
        <w:t>Глава V.1. ПЕРЕДАЧА И ПРИЕМ ИНОСТРАННЫХ</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ГРАЖДАН В СООТВЕТСТВИИ С МЕЖДУНАРОДНЫМИ ДОГОВОРАМИ</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РОССИЙСКОЙ ФЕДЕРАЦИИ О РЕАДМИССИИ</w:t>
      </w:r>
    </w:p>
    <w:p w:rsidR="00A76206" w:rsidRPr="00A76206" w:rsidRDefault="00A76206">
      <w:pPr>
        <w:spacing w:after="1" w:line="220" w:lineRule="atLeast"/>
        <w:jc w:val="center"/>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32.2. Порядок передачи и приема иностранных граждан в соответствии с международными договорами Российской Федерации о реадмиссии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пунктом 1.1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A76206" w:rsidRPr="00A76206" w:rsidRDefault="00A76206">
      <w:pPr>
        <w:spacing w:before="220" w:after="1" w:line="220" w:lineRule="atLeast"/>
        <w:ind w:firstLine="540"/>
        <w:jc w:val="both"/>
        <w:rPr>
          <w:color w:val="000000" w:themeColor="text1"/>
        </w:rPr>
      </w:pPr>
      <w:bookmarkStart w:id="183" w:name="P923"/>
      <w:bookmarkEnd w:id="183"/>
      <w:r w:rsidRPr="00A76206">
        <w:rPr>
          <w:rFonts w:ascii="Calibri" w:hAnsi="Calibri" w:cs="Calibri"/>
          <w:color w:val="000000" w:themeColor="text1"/>
        </w:rP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 xml:space="preserve">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w:t>
      </w:r>
      <w:r w:rsidRPr="00A76206">
        <w:rPr>
          <w:rFonts w:ascii="Calibri" w:hAnsi="Calibri" w:cs="Calibri"/>
          <w:color w:val="000000" w:themeColor="text1"/>
        </w:rPr>
        <w:lastRenderedPageBreak/>
        <w:t>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Абзац утратил силу. - Федеральный закон от 27.06.2018 N 168-ФЗ.</w:t>
      </w:r>
    </w:p>
    <w:p w:rsidR="00A76206" w:rsidRPr="00A76206" w:rsidRDefault="00A76206">
      <w:pPr>
        <w:spacing w:before="220" w:after="1" w:line="220" w:lineRule="atLeast"/>
        <w:ind w:firstLine="540"/>
        <w:jc w:val="both"/>
        <w:rPr>
          <w:color w:val="000000" w:themeColor="text1"/>
        </w:rPr>
      </w:pPr>
      <w:bookmarkStart w:id="184" w:name="P930"/>
      <w:bookmarkEnd w:id="184"/>
      <w:r w:rsidRPr="00A76206">
        <w:rPr>
          <w:rFonts w:ascii="Calibri" w:hAnsi="Calibri" w:cs="Calibri"/>
          <w:color w:val="000000" w:themeColor="text1"/>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За исключением случая, предусмотренного пунктом 4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пунктом 12 настоящей статьи.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7 - 10. Утратили силу. - Федеральный закон от 21.07.2014 N 232-ФЗ.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bookmarkStart w:id="185" w:name="P935"/>
      <w:bookmarkEnd w:id="185"/>
      <w:r w:rsidRPr="00A76206">
        <w:rPr>
          <w:rFonts w:ascii="Calibri" w:hAnsi="Calibri" w:cs="Calibri"/>
          <w:color w:val="000000" w:themeColor="text1"/>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13. Порядок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14. Порядок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A76206" w:rsidRPr="00A76206" w:rsidRDefault="00A76206">
      <w:pPr>
        <w:spacing w:after="1" w:line="220" w:lineRule="atLeast"/>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32.3. Утратила силу. - Федеральный закон от 21.07.2014 N 232-ФЗ.</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32.4. Приостановление и прекращение процедуры реадмиссии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участие иностранного гражданина в следственных действиях или судебном разбирательстве - на период их проведения;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осуждение иностранного гражданина к лишению свободы - на основании вступившего в законную силу приговора суда;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Начатая в отношении иностранного гражданина, подлежащего реадмиссии, процедура реадмиссии прекращается в одном из следующих случаев:</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смерть иностранного гражданина - на основании свидетельства о смерти;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объявление иностранного гражданина умершим - на основании вступившего в законную силу решения суда;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признание иностранного гражданина безвестно отсутствующим - на основании вступившего в законную силу решения суда;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признание иностранного гражданина беженцем;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предоставление иностранному гражданину временного убежища;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добровольный выезд иностранного гражданина из Российской Федерации в соответствии со статьей 32.5 настоящего Федерального закона.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bookmarkStart w:id="186" w:name="P960"/>
      <w:bookmarkEnd w:id="186"/>
      <w:r w:rsidRPr="00A76206">
        <w:rPr>
          <w:rFonts w:ascii="Calibri" w:hAnsi="Calibri" w:cs="Calibri"/>
          <w:b/>
          <w:color w:val="000000" w:themeColor="text1"/>
        </w:rPr>
        <w:lastRenderedPageBreak/>
        <w:t>Статья 32.5. Прекращение процедуры реадмиссии в связи с добровольным выездом иностранного гражданина из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187" w:name="P962"/>
      <w:bookmarkEnd w:id="187"/>
      <w:r w:rsidRPr="00A76206">
        <w:rPr>
          <w:rFonts w:ascii="Calibri" w:hAnsi="Calibri" w:cs="Calibri"/>
          <w:color w:val="000000" w:themeColor="text1"/>
        </w:rP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пунктом 1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пункте 1 настоящей статьи, начинается новая процедура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VI. ОТВЕТСТВЕННОСТЬ ЗА НАРУШЕНИЕ</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НАСТОЯЩЕГО ФЕДЕРАЛЬНОГО ЗАКОНА</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33. Ответственность иностранных граждан</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настоящего Федерального закона.</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lastRenderedPageBreak/>
        <w:t>Статья 34. Порядок административного выдворения иностранного гражданина за пределы Российской Федерации</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настоящего Федерального закона.</w:t>
      </w:r>
    </w:p>
    <w:p w:rsidR="00A76206" w:rsidRPr="00A76206" w:rsidRDefault="00A76206">
      <w:pPr>
        <w:spacing w:before="220" w:after="1" w:line="220" w:lineRule="atLeast"/>
        <w:ind w:firstLine="540"/>
        <w:jc w:val="both"/>
        <w:rPr>
          <w:color w:val="000000" w:themeColor="text1"/>
        </w:rPr>
      </w:pPr>
      <w:bookmarkStart w:id="188" w:name="P979"/>
      <w:bookmarkEnd w:id="188"/>
      <w:r w:rsidRPr="00A76206">
        <w:rPr>
          <w:rFonts w:ascii="Calibri" w:hAnsi="Calibri" w:cs="Calibri"/>
          <w:color w:val="000000" w:themeColor="text1"/>
        </w:rP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Абзацы второй - третий утратили силу. - Федеральный закон от 21.07.2014 N 232-ФЗ.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5.1. Утратил силу. - Федеральный закон от 21.07.2014 N 232-ФЗ.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главой V.1 настоящего Федерального закона.</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35. Ответственность за нарушение требований настоящего Федерального закона</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lastRenderedPageBreak/>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VI.1. СОДЕРЖАНИЕ ИНОСТРАННОГО ГРАЖДАНИНА</w:t>
      </w:r>
    </w:p>
    <w:p w:rsidR="00A76206" w:rsidRPr="00A76206" w:rsidRDefault="00A76206">
      <w:pPr>
        <w:spacing w:after="1" w:line="220" w:lineRule="atLeast"/>
        <w:jc w:val="center"/>
        <w:rPr>
          <w:color w:val="000000" w:themeColor="text1"/>
        </w:rPr>
      </w:pPr>
      <w:r w:rsidRPr="00A76206">
        <w:rPr>
          <w:rFonts w:ascii="Calibri" w:hAnsi="Calibri" w:cs="Calibri"/>
          <w:b/>
          <w:color w:val="000000" w:themeColor="text1"/>
        </w:rPr>
        <w:t>В СПЕЦИАЛЬНОМ УЧРЕЖДЕНИИ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35.1. Основы содержания иностранных граждан в специальных учреждениях</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bookmarkStart w:id="189" w:name="P997"/>
      <w:bookmarkEnd w:id="189"/>
      <w:r w:rsidRPr="00A76206">
        <w:rPr>
          <w:rFonts w:ascii="Calibri" w:hAnsi="Calibri" w:cs="Calibri"/>
          <w:color w:val="000000" w:themeColor="text1"/>
        </w:rPr>
        <w:t>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В целях исполнения указанных в абзаце первом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35.2. Права и обязанности содержащихся в специальных учреждениях иностранных граждан</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Форма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10. Утратил силу. - Федеральный закон от 27.12.2018 N 528-ФЗ.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Перечень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center"/>
        <w:outlineLvl w:val="0"/>
        <w:rPr>
          <w:color w:val="000000" w:themeColor="text1"/>
        </w:rPr>
      </w:pPr>
      <w:r w:rsidRPr="00A76206">
        <w:rPr>
          <w:rFonts w:ascii="Calibri" w:hAnsi="Calibri" w:cs="Calibri"/>
          <w:b/>
          <w:color w:val="000000" w:themeColor="text1"/>
        </w:rPr>
        <w:t>Глава VII. ЗАКЛЮЧИТЕЛЬНЫЕ ПОЛОЖЕНИЯ</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36. Приведение нормативных правовых актов в соответствие с настоящим Федеральным законом</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lastRenderedPageBreak/>
        <w:t>2. Со дня вступления в силу настоящего Федерального закона признать не действующими на территории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Закон СССР от 24 июня 1981 г. N 5152-X "О правовом положении иностранных граждан в СССР" (Ведомости Верховного Совета СССР, 1981, N 26, ст. 836);</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3. Утратил силу. - Федеральный закон от 02.11.2004 N 127-ФЗ.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4. Утратил силу с 1 января 2015 года. - Федеральный закон от 28.12.2013 N 442-ФЗ.</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5. Внести в Федеральный закон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1) часть первую статьи 9 дополнить пунктами "к" и "л" следующего содержания:</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"к) иностранные граждане, незаконно находящиеся на территории Российской Федерации;</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л) иностранные граждане, получившие разрешение на временное проживание.";</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утратил силу. - Федеральный закон от 03.07.2016 N 305-ФЗ.</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A76206" w:rsidRPr="00A76206" w:rsidRDefault="00A76206">
      <w:pPr>
        <w:spacing w:before="220" w:after="1" w:line="220" w:lineRule="atLeast"/>
        <w:ind w:firstLine="540"/>
        <w:jc w:val="both"/>
        <w:rPr>
          <w:color w:val="000000" w:themeColor="text1"/>
        </w:rPr>
      </w:pPr>
      <w:r w:rsidRPr="00A76206">
        <w:rPr>
          <w:rFonts w:ascii="Calibri" w:hAnsi="Calibri" w:cs="Calibri"/>
          <w:color w:val="000000" w:themeColor="text1"/>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A76206" w:rsidRPr="00A76206" w:rsidRDefault="00A76206">
      <w:pPr>
        <w:spacing w:after="1" w:line="220" w:lineRule="atLeast"/>
        <w:ind w:firstLine="540"/>
        <w:jc w:val="both"/>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outlineLvl w:val="1"/>
        <w:rPr>
          <w:color w:val="000000" w:themeColor="text1"/>
        </w:rPr>
      </w:pPr>
      <w:r w:rsidRPr="00A76206">
        <w:rPr>
          <w:rFonts w:ascii="Calibri" w:hAnsi="Calibri" w:cs="Calibri"/>
          <w:b/>
          <w:color w:val="000000" w:themeColor="text1"/>
        </w:rPr>
        <w:t>Статья 38. Вступление в силу настоящего Федерального закона</w:t>
      </w:r>
    </w:p>
    <w:p w:rsidR="00A76206" w:rsidRPr="00A76206" w:rsidRDefault="00A76206">
      <w:pPr>
        <w:spacing w:after="1" w:line="220" w:lineRule="atLeast"/>
        <w:rPr>
          <w:color w:val="000000" w:themeColor="text1"/>
        </w:rPr>
      </w:pPr>
    </w:p>
    <w:p w:rsidR="00A76206" w:rsidRPr="00A76206" w:rsidRDefault="00A76206">
      <w:pPr>
        <w:spacing w:after="1" w:line="220" w:lineRule="atLeast"/>
        <w:ind w:firstLine="540"/>
        <w:jc w:val="both"/>
        <w:rPr>
          <w:color w:val="000000" w:themeColor="text1"/>
        </w:rPr>
      </w:pPr>
      <w:r w:rsidRPr="00A76206">
        <w:rPr>
          <w:rFonts w:ascii="Calibri" w:hAnsi="Calibri" w:cs="Calibri"/>
          <w:color w:val="000000" w:themeColor="text1"/>
        </w:rPr>
        <w:lastRenderedPageBreak/>
        <w:t>Настоящий Федеральный закон вступает в силу по истечении трех месяцев со дня его официального опубликования.</w:t>
      </w:r>
    </w:p>
    <w:p w:rsidR="00A76206" w:rsidRPr="00A76206" w:rsidRDefault="00A76206">
      <w:pPr>
        <w:spacing w:after="1" w:line="220" w:lineRule="atLeast"/>
        <w:rPr>
          <w:color w:val="000000" w:themeColor="text1"/>
        </w:rPr>
      </w:pP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Президент</w:t>
      </w: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Российской Федерации</w:t>
      </w:r>
    </w:p>
    <w:p w:rsidR="00A76206" w:rsidRPr="00A76206" w:rsidRDefault="00A76206">
      <w:pPr>
        <w:spacing w:after="1" w:line="220" w:lineRule="atLeast"/>
        <w:jc w:val="right"/>
        <w:rPr>
          <w:color w:val="000000" w:themeColor="text1"/>
        </w:rPr>
      </w:pPr>
      <w:r w:rsidRPr="00A76206">
        <w:rPr>
          <w:rFonts w:ascii="Calibri" w:hAnsi="Calibri" w:cs="Calibri"/>
          <w:color w:val="000000" w:themeColor="text1"/>
        </w:rPr>
        <w:t>В.ПУТИН</w:t>
      </w:r>
    </w:p>
    <w:p w:rsidR="00A76206" w:rsidRPr="00A76206" w:rsidRDefault="00A76206">
      <w:pPr>
        <w:spacing w:after="1" w:line="220" w:lineRule="atLeast"/>
        <w:rPr>
          <w:color w:val="000000" w:themeColor="text1"/>
        </w:rPr>
      </w:pPr>
      <w:r w:rsidRPr="00A76206">
        <w:rPr>
          <w:rFonts w:ascii="Calibri" w:hAnsi="Calibri" w:cs="Calibri"/>
          <w:color w:val="000000" w:themeColor="text1"/>
        </w:rPr>
        <w:t>Москва, Кремль</w:t>
      </w:r>
    </w:p>
    <w:p w:rsidR="00A76206" w:rsidRPr="00A76206" w:rsidRDefault="00A76206">
      <w:pPr>
        <w:spacing w:before="220" w:after="1" w:line="220" w:lineRule="atLeast"/>
        <w:rPr>
          <w:color w:val="000000" w:themeColor="text1"/>
        </w:rPr>
      </w:pPr>
      <w:r w:rsidRPr="00A76206">
        <w:rPr>
          <w:rFonts w:ascii="Calibri" w:hAnsi="Calibri" w:cs="Calibri"/>
          <w:color w:val="000000" w:themeColor="text1"/>
        </w:rPr>
        <w:t>25 июля 2002 года</w:t>
      </w:r>
    </w:p>
    <w:p w:rsidR="00A76206" w:rsidRPr="00A76206" w:rsidRDefault="00A76206">
      <w:pPr>
        <w:spacing w:before="220" w:after="1" w:line="220" w:lineRule="atLeast"/>
        <w:rPr>
          <w:color w:val="000000" w:themeColor="text1"/>
        </w:rPr>
      </w:pPr>
      <w:r w:rsidRPr="00A76206">
        <w:rPr>
          <w:rFonts w:ascii="Calibri" w:hAnsi="Calibri" w:cs="Calibri"/>
          <w:color w:val="000000" w:themeColor="text1"/>
        </w:rPr>
        <w:t>N 115-ФЗ</w:t>
      </w:r>
    </w:p>
    <w:p w:rsidR="00A76206" w:rsidRPr="00A76206" w:rsidRDefault="00A76206">
      <w:pPr>
        <w:spacing w:after="1" w:line="220" w:lineRule="atLeast"/>
        <w:rPr>
          <w:color w:val="000000" w:themeColor="text1"/>
        </w:rPr>
      </w:pPr>
    </w:p>
    <w:p w:rsidR="00A76206" w:rsidRPr="00A76206" w:rsidRDefault="00A76206">
      <w:pPr>
        <w:spacing w:after="1" w:line="220" w:lineRule="atLeast"/>
        <w:rPr>
          <w:color w:val="000000" w:themeColor="text1"/>
        </w:rPr>
      </w:pPr>
    </w:p>
    <w:p w:rsidR="00A76206" w:rsidRPr="00A76206" w:rsidRDefault="00A76206">
      <w:pPr>
        <w:pBdr>
          <w:top w:val="single" w:sz="6" w:space="0" w:color="auto"/>
        </w:pBdr>
        <w:spacing w:before="100" w:after="100"/>
        <w:jc w:val="both"/>
        <w:rPr>
          <w:color w:val="000000" w:themeColor="text1"/>
          <w:sz w:val="2"/>
          <w:szCs w:val="2"/>
        </w:rPr>
      </w:pPr>
    </w:p>
    <w:p w:rsidR="007676A8" w:rsidRPr="00A76206" w:rsidRDefault="007F0A05" w:rsidP="00A76206">
      <w:pPr>
        <w:rPr>
          <w:color w:val="000000" w:themeColor="text1"/>
        </w:rPr>
      </w:pPr>
    </w:p>
    <w:sectPr w:rsidR="007676A8" w:rsidRPr="00A76206" w:rsidSect="004917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5F"/>
    <w:rsid w:val="000E4709"/>
    <w:rsid w:val="000F4D79"/>
    <w:rsid w:val="00134886"/>
    <w:rsid w:val="001C1E0C"/>
    <w:rsid w:val="00247EE3"/>
    <w:rsid w:val="002C649C"/>
    <w:rsid w:val="00323438"/>
    <w:rsid w:val="003A49F9"/>
    <w:rsid w:val="00436C87"/>
    <w:rsid w:val="00450C17"/>
    <w:rsid w:val="004B500B"/>
    <w:rsid w:val="0056230B"/>
    <w:rsid w:val="007C4B74"/>
    <w:rsid w:val="007F0A05"/>
    <w:rsid w:val="00913EBF"/>
    <w:rsid w:val="00A76206"/>
    <w:rsid w:val="00CE5B5F"/>
    <w:rsid w:val="00CF09C4"/>
    <w:rsid w:val="00D503D3"/>
    <w:rsid w:val="00DD6190"/>
    <w:rsid w:val="00F0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45781</Words>
  <Characters>260956</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306125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User1</cp:lastModifiedBy>
  <cp:revision>2</cp:revision>
  <dcterms:created xsi:type="dcterms:W3CDTF">2021-03-15T11:00:00Z</dcterms:created>
  <dcterms:modified xsi:type="dcterms:W3CDTF">2021-03-15T11:00:00Z</dcterms:modified>
</cp:coreProperties>
</file>